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223B6" w:rsidRPr="003D7CAB" w:rsidTr="00A55457">
        <w:trPr>
          <w:trHeight w:val="841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223B6" w:rsidRPr="00A744DC" w:rsidRDefault="002223B6" w:rsidP="002223B6">
            <w:pPr>
              <w:wordWrap/>
              <w:snapToGrid w:val="0"/>
              <w:ind w:leftChars="-45" w:left="-99" w:rightChars="-45" w:right="-99"/>
              <w:jc w:val="center"/>
              <w:rPr>
                <w:rFonts w:ascii="KB금융 제목체 Bold" w:eastAsia="KB금융 제목체 Bold" w:hAnsi="KB금융 제목체 Bold" w:cs="Arial"/>
                <w:sz w:val="34"/>
                <w:szCs w:val="34"/>
              </w:rPr>
            </w:pPr>
            <w:r w:rsidRPr="00A744DC"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>20</w:t>
            </w:r>
            <w:r w:rsidR="00F6595D">
              <w:rPr>
                <w:rFonts w:ascii="KB금융 제목체 Bold" w:eastAsia="KB금융 제목체 Bold" w:hAnsi="KB금융 제목체 Bold" w:cs="Arial"/>
                <w:sz w:val="34"/>
                <w:szCs w:val="34"/>
              </w:rPr>
              <w:t>23</w:t>
            </w:r>
            <w:r w:rsidRPr="00A744DC"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 xml:space="preserve">년 </w:t>
            </w:r>
            <w:r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 xml:space="preserve">KB국민은행 </w:t>
            </w:r>
            <w:r w:rsidRPr="00E44094"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>『장애인</w:t>
            </w:r>
            <w:r w:rsidRPr="006850C4">
              <w:rPr>
                <w:rFonts w:ascii="KB금융 제목체 Light" w:eastAsia="KB금융 제목체 Light" w:hAnsi="KB금융 제목체 Light" w:cs="Arial"/>
                <w:sz w:val="24"/>
                <w:szCs w:val="34"/>
              </w:rPr>
              <w:t>(</w:t>
            </w:r>
            <w:r w:rsidRPr="006850C4">
              <w:rPr>
                <w:rFonts w:ascii="KB금융 제목체 Light" w:eastAsia="KB금융 제목체 Light" w:hAnsi="KB금융 제목체 Light" w:cs="Arial" w:hint="eastAsia"/>
                <w:sz w:val="24"/>
                <w:szCs w:val="34"/>
              </w:rPr>
              <w:t>사무지원업무)</w:t>
            </w:r>
            <w:r>
              <w:rPr>
                <w:rFonts w:ascii="KB금융 제목체 Light" w:eastAsia="KB금융 제목체 Light" w:hAnsi="KB금융 제목체 Light" w:cs="Arial"/>
                <w:sz w:val="24"/>
                <w:szCs w:val="34"/>
              </w:rPr>
              <w:t xml:space="preserve"> </w:t>
            </w:r>
            <w:r w:rsidRPr="00E44094"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>채용』</w:t>
            </w:r>
            <w:r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 xml:space="preserve"> </w:t>
            </w:r>
            <w:r w:rsidRPr="00E44094">
              <w:rPr>
                <w:rFonts w:ascii="KB금융 제목체 Bold" w:eastAsia="KB금융 제목체 Bold" w:hAnsi="KB금융 제목체 Bold" w:cs="Arial" w:hint="eastAsia"/>
                <w:sz w:val="34"/>
                <w:szCs w:val="34"/>
              </w:rPr>
              <w:t>공고</w:t>
            </w:r>
          </w:p>
        </w:tc>
      </w:tr>
    </w:tbl>
    <w:p w:rsidR="006B0014" w:rsidRDefault="006B0014" w:rsidP="00B702ED">
      <w:pPr>
        <w:wordWrap/>
        <w:snapToGrid w:val="0"/>
        <w:spacing w:line="240" w:lineRule="exact"/>
        <w:rPr>
          <w:rFonts w:ascii="KB금융 본문체 Light" w:eastAsia="KB금융 본문체 Light" w:hAnsi="KB금융 본문체 Light"/>
          <w:b/>
          <w:bCs/>
          <w:sz w:val="24"/>
        </w:rPr>
      </w:pPr>
    </w:p>
    <w:p w:rsidR="00981B37" w:rsidRPr="00A8251F" w:rsidRDefault="00981B37" w:rsidP="00B702ED">
      <w:pPr>
        <w:wordWrap/>
        <w:snapToGrid w:val="0"/>
        <w:spacing w:line="240" w:lineRule="exact"/>
        <w:rPr>
          <w:rFonts w:ascii="KB금융 본문체 Light" w:eastAsia="KB금융 본문체 Light" w:hAnsi="KB금융 본문체 Light"/>
          <w:b/>
          <w:bCs/>
          <w:sz w:val="24"/>
        </w:rPr>
      </w:pPr>
    </w:p>
    <w:p w:rsidR="006B0014" w:rsidRPr="003D7CAB" w:rsidRDefault="006B0014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00CC59AD" wp14:editId="3A98F420">
            <wp:extent cx="95250" cy="104775"/>
            <wp:effectExtent l="0" t="0" r="0" b="9525"/>
            <wp:docPr id="22" name="그림 22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모집분야</w:t>
      </w:r>
    </w:p>
    <w:tbl>
      <w:tblPr>
        <w:tblW w:w="10105" w:type="dxa"/>
        <w:tblInd w:w="99" w:type="dxa"/>
        <w:tblBorders>
          <w:top w:val="single" w:sz="4" w:space="0" w:color="808080"/>
          <w:bottom w:val="single" w:sz="4" w:space="0" w:color="8080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2229"/>
        <w:gridCol w:w="4978"/>
        <w:gridCol w:w="1299"/>
      </w:tblGrid>
      <w:tr w:rsidR="006B0014" w:rsidRPr="003D7CAB" w:rsidTr="00DD7359">
        <w:trPr>
          <w:cantSplit/>
          <w:trHeight w:val="454"/>
        </w:trPr>
        <w:tc>
          <w:tcPr>
            <w:tcW w:w="3828" w:type="dxa"/>
            <w:gridSpan w:val="2"/>
            <w:tcBorders>
              <w:top w:val="single" w:sz="4" w:space="0" w:color="808080"/>
              <w:bottom w:val="double" w:sz="4" w:space="0" w:color="808080" w:themeColor="background1" w:themeShade="80"/>
            </w:tcBorders>
            <w:shd w:val="clear" w:color="auto" w:fill="D9D9D9"/>
            <w:vAlign w:val="center"/>
          </w:tcPr>
          <w:p w:rsidR="006B0014" w:rsidRPr="00E654A7" w:rsidRDefault="006B0014" w:rsidP="00441B0A">
            <w:pPr>
              <w:wordWrap/>
              <w:snapToGrid w:val="0"/>
              <w:ind w:firstLineChars="100" w:firstLine="190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bCs/>
              </w:rPr>
              <w:t>채용</w:t>
            </w:r>
            <w:r w:rsidRPr="003D7CAB">
              <w:rPr>
                <w:rFonts w:ascii="KB금융 본문체 Light" w:eastAsia="KB금융 본문체 Light" w:hAnsi="KB금융 본문체 Light" w:hint="eastAsia"/>
                <w:b/>
                <w:bCs/>
              </w:rPr>
              <w:t>부문</w:t>
            </w:r>
            <w:r w:rsidR="00441B0A">
              <w:rPr>
                <w:rFonts w:ascii="KB금융 본문체 Light" w:eastAsia="KB금융 본문체 Light" w:hAnsi="KB금융 본문체 Light" w:hint="eastAsia"/>
                <w:b/>
                <w:bCs/>
              </w:rPr>
              <w:t xml:space="preserve"> </w:t>
            </w:r>
            <w:r w:rsidRPr="00E654A7">
              <w:rPr>
                <w:rFonts w:ascii="KB금융 본문체 Light" w:eastAsia="KB금융 본문체 Light" w:hAnsi="KB금융 본문체 Light" w:hint="eastAsia"/>
                <w:bCs/>
                <w:sz w:val="20"/>
              </w:rPr>
              <w:t>(주관부서</w:t>
            </w:r>
            <w:r>
              <w:rPr>
                <w:rFonts w:ascii="KB금융 본문체 Light" w:eastAsia="KB금융 본문체 Light" w:hAnsi="KB금융 본문체 Light" w:hint="eastAsia"/>
                <w:bCs/>
                <w:sz w:val="20"/>
              </w:rPr>
              <w:t>/근무지</w:t>
            </w:r>
            <w:r w:rsidRPr="00E654A7">
              <w:rPr>
                <w:rFonts w:ascii="KB금융 본문체 Light" w:eastAsia="KB금융 본문체 Light" w:hAnsi="KB금융 본문체 Light" w:hint="eastAsia"/>
                <w:bCs/>
                <w:sz w:val="20"/>
              </w:rPr>
              <w:t>)</w:t>
            </w:r>
          </w:p>
        </w:tc>
        <w:tc>
          <w:tcPr>
            <w:tcW w:w="4978" w:type="dxa"/>
            <w:tcBorders>
              <w:top w:val="single" w:sz="4" w:space="0" w:color="808080"/>
              <w:bottom w:val="double" w:sz="4" w:space="0" w:color="808080" w:themeColor="background1" w:themeShade="80"/>
            </w:tcBorders>
            <w:shd w:val="clear" w:color="auto" w:fill="D9D9D9"/>
            <w:vAlign w:val="center"/>
          </w:tcPr>
          <w:p w:rsidR="006B0014" w:rsidRPr="003D7CAB" w:rsidRDefault="006B0014" w:rsidP="00453B10">
            <w:pPr>
              <w:wordWrap/>
              <w:snapToGrid w:val="0"/>
              <w:ind w:firstLineChars="100" w:firstLine="190"/>
              <w:jc w:val="center"/>
              <w:rPr>
                <w:rFonts w:ascii="KB금융 본문체 Light" w:eastAsia="KB금융 본문체 Light" w:hAnsi="KB금융 본문체 Light"/>
                <w:b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b/>
              </w:rPr>
              <w:t>업무내용</w:t>
            </w:r>
          </w:p>
        </w:tc>
        <w:tc>
          <w:tcPr>
            <w:tcW w:w="1299" w:type="dxa"/>
            <w:tcBorders>
              <w:top w:val="single" w:sz="4" w:space="0" w:color="808080"/>
              <w:bottom w:val="double" w:sz="4" w:space="0" w:color="808080" w:themeColor="background1" w:themeShade="80"/>
            </w:tcBorders>
            <w:shd w:val="clear" w:color="auto" w:fill="D9D9D9"/>
            <w:vAlign w:val="center"/>
          </w:tcPr>
          <w:p w:rsidR="006B0014" w:rsidRPr="003D7CAB" w:rsidRDefault="006B0014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b/>
              </w:rPr>
              <w:t>채용인원</w:t>
            </w:r>
          </w:p>
        </w:tc>
      </w:tr>
      <w:tr w:rsidR="001360B5" w:rsidRPr="003D7CAB" w:rsidTr="00DD7359">
        <w:trPr>
          <w:cantSplit/>
          <w:trHeight w:val="720"/>
        </w:trPr>
        <w:tc>
          <w:tcPr>
            <w:tcW w:w="1599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1360B5" w:rsidRDefault="001360B5" w:rsidP="000A66B2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u w:val="single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  <w:u w:val="single"/>
              </w:rPr>
              <w:t>일반사무지원</w:t>
            </w:r>
          </w:p>
        </w:tc>
        <w:tc>
          <w:tcPr>
            <w:tcW w:w="2229" w:type="dxa"/>
            <w:tcBorders>
              <w:top w:val="double" w:sz="4" w:space="0" w:color="808080" w:themeColor="background1" w:themeShade="80"/>
            </w:tcBorders>
            <w:vAlign w:val="center"/>
          </w:tcPr>
          <w:p w:rsidR="001360B5" w:rsidRDefault="00BE61A1" w:rsidP="000A66B2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총무부</w:t>
            </w:r>
          </w:p>
          <w:p w:rsidR="001360B5" w:rsidRPr="003D7CAB" w:rsidRDefault="001360B5" w:rsidP="000A66B2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</w:rPr>
            </w:pPr>
            <w:r w:rsidRPr="0065710C">
              <w:rPr>
                <w:rFonts w:ascii="KB금융 본문체 Light" w:eastAsia="KB금융 본문체 Light" w:hAnsi="KB금융 본문체 Light" w:hint="eastAsia"/>
                <w:sz w:val="18"/>
              </w:rPr>
              <w:t>(서울</w:t>
            </w:r>
            <w:r>
              <w:rPr>
                <w:rFonts w:ascii="KB금융 본문체 Light" w:eastAsia="KB금융 본문체 Light" w:hAnsi="KB금융 본문체 Light" w:hint="eastAsia"/>
                <w:sz w:val="18"/>
              </w:rPr>
              <w:t xml:space="preserve"> </w:t>
            </w:r>
            <w:r w:rsidR="00BE61A1">
              <w:rPr>
                <w:rFonts w:ascii="KB금융 본문체 Light" w:eastAsia="KB금융 본문체 Light" w:hAnsi="KB금융 본문체 Light" w:hint="eastAsia"/>
                <w:sz w:val="18"/>
              </w:rPr>
              <w:t>영등포구</w:t>
            </w:r>
            <w:r w:rsidRPr="0065710C">
              <w:rPr>
                <w:rFonts w:ascii="KB금융 본문체 Light" w:eastAsia="KB금융 본문체 Light" w:hAnsi="KB금융 본문체 Light" w:hint="eastAsia"/>
                <w:sz w:val="18"/>
              </w:rPr>
              <w:t>)</w:t>
            </w:r>
          </w:p>
        </w:tc>
        <w:tc>
          <w:tcPr>
            <w:tcW w:w="4978" w:type="dxa"/>
            <w:tcBorders>
              <w:top w:val="double" w:sz="4" w:space="0" w:color="808080" w:themeColor="background1" w:themeShade="80"/>
            </w:tcBorders>
            <w:vAlign w:val="center"/>
          </w:tcPr>
          <w:p w:rsidR="001360B5" w:rsidRPr="00951407" w:rsidRDefault="001360B5" w:rsidP="007E49A6">
            <w:pPr>
              <w:wordWrap/>
              <w:snapToGrid w:val="0"/>
              <w:spacing w:beforeLines="10" w:before="38" w:line="280" w:lineRule="exact"/>
              <w:jc w:val="left"/>
              <w:rPr>
                <w:rFonts w:ascii="KB금융 본문체 Light" w:eastAsia="KB금융 본문체 Light" w:hAnsi="KB금융 본문체 Light"/>
                <w:sz w:val="20"/>
              </w:rPr>
            </w:pPr>
            <w:r w:rsidRPr="00951407">
              <w:rPr>
                <w:rFonts w:ascii="KB금융 본문체 Light" w:eastAsia="KB금융 본문체 Light" w:hAnsi="KB금융 본문체 Light" w:hint="eastAsia"/>
                <w:sz w:val="20"/>
              </w:rPr>
              <w:t xml:space="preserve">- </w:t>
            </w:r>
            <w:r w:rsidR="00D358AA">
              <w:rPr>
                <w:rFonts w:ascii="KB금융 본문체 Light" w:eastAsia="KB금융 본문체 Light" w:hAnsi="KB금융 본문체 Light" w:hint="eastAsia"/>
                <w:sz w:val="20"/>
              </w:rPr>
              <w:t>계약서류 관리,</w:t>
            </w:r>
            <w:r w:rsidR="00D358AA">
              <w:rPr>
                <w:rFonts w:ascii="KB금융 본문체 Light" w:eastAsia="KB금융 본문체 Light" w:hAnsi="KB금융 본문체 Light"/>
                <w:sz w:val="20"/>
              </w:rPr>
              <w:t xml:space="preserve"> </w:t>
            </w:r>
            <w:r w:rsidR="00D358AA">
              <w:rPr>
                <w:rFonts w:ascii="KB금융 본문체 Light" w:eastAsia="KB금융 본문체 Light" w:hAnsi="KB금융 본문체 Light" w:hint="eastAsia"/>
                <w:sz w:val="20"/>
              </w:rPr>
              <w:t>차량 범칙금 사후관리 등</w:t>
            </w:r>
          </w:p>
          <w:p w:rsidR="001360B5" w:rsidRPr="00951407" w:rsidRDefault="001360B5" w:rsidP="002223B6">
            <w:pPr>
              <w:wordWrap/>
              <w:snapToGrid w:val="0"/>
              <w:spacing w:beforeLines="20" w:before="77" w:line="280" w:lineRule="exact"/>
              <w:jc w:val="left"/>
              <w:rPr>
                <w:rFonts w:ascii="KB금융 본문체 Light" w:eastAsia="KB금융 본문체 Light" w:hAnsi="KB금융 본문체 Light"/>
                <w:color w:val="000000" w:themeColor="text1"/>
                <w:sz w:val="20"/>
              </w:rPr>
            </w:pPr>
            <w:r w:rsidRPr="00951407">
              <w:rPr>
                <w:rFonts w:ascii="KB금융 본문체 Light" w:eastAsia="KB금융 본문체 Light" w:hAnsi="KB금융 본문체 Light" w:hint="eastAsia"/>
                <w:sz w:val="20"/>
              </w:rPr>
              <w:t>- 단말기 조작 등 전산 업무</w:t>
            </w:r>
          </w:p>
        </w:tc>
        <w:tc>
          <w:tcPr>
            <w:tcW w:w="1299" w:type="dxa"/>
            <w:tcBorders>
              <w:top w:val="double" w:sz="4" w:space="0" w:color="808080" w:themeColor="background1" w:themeShade="80"/>
            </w:tcBorders>
            <w:vAlign w:val="center"/>
          </w:tcPr>
          <w:p w:rsidR="001360B5" w:rsidRPr="0065710C" w:rsidRDefault="001360B5" w:rsidP="007739B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</w:rPr>
            </w:pPr>
            <w:r>
              <w:rPr>
                <w:rFonts w:ascii="KB금융 본문체 Light" w:eastAsia="KB금융 본문체 Light" w:hAnsi="KB금융 본문체 Light" w:hint="eastAsia"/>
              </w:rPr>
              <w:t>O</w:t>
            </w:r>
            <w:r w:rsidRPr="0065710C">
              <w:rPr>
                <w:rFonts w:ascii="KB금융 본문체 Light" w:eastAsia="KB금융 본문체 Light" w:hAnsi="KB금융 본문체 Light" w:hint="eastAsia"/>
              </w:rPr>
              <w:t>명</w:t>
            </w:r>
          </w:p>
        </w:tc>
      </w:tr>
    </w:tbl>
    <w:p w:rsidR="006B0014" w:rsidRDefault="006B0014" w:rsidP="00B702ED">
      <w:pPr>
        <w:wordWrap/>
        <w:snapToGrid w:val="0"/>
        <w:spacing w:line="240" w:lineRule="exact"/>
        <w:rPr>
          <w:rFonts w:ascii="KB금융 본문체 Light" w:eastAsia="KB금융 본문체 Light" w:hAnsi="KB금융 본문체 Light"/>
        </w:rPr>
      </w:pPr>
    </w:p>
    <w:p w:rsidR="00981B37" w:rsidRDefault="00981B37" w:rsidP="00B702ED">
      <w:pPr>
        <w:wordWrap/>
        <w:snapToGrid w:val="0"/>
        <w:spacing w:line="240" w:lineRule="exact"/>
        <w:rPr>
          <w:rFonts w:ascii="KB금융 본문체 Light" w:eastAsia="KB금융 본문체 Light" w:hAnsi="KB금융 본문체 Light"/>
        </w:rPr>
      </w:pPr>
    </w:p>
    <w:p w:rsidR="006B0014" w:rsidRPr="003D7CAB" w:rsidRDefault="006B0014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18DA44E6" wp14:editId="0891DF42">
            <wp:extent cx="95250" cy="104775"/>
            <wp:effectExtent l="0" t="0" r="0" b="9525"/>
            <wp:docPr id="21" name="그림 21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채용조건</w:t>
      </w:r>
    </w:p>
    <w:tbl>
      <w:tblPr>
        <w:tblW w:w="9957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8505"/>
      </w:tblGrid>
      <w:tr w:rsidR="006B0014" w:rsidRPr="003D7CAB" w:rsidTr="002223B6">
        <w:trPr>
          <w:trHeight w:val="366"/>
        </w:trPr>
        <w:tc>
          <w:tcPr>
            <w:tcW w:w="1452" w:type="dxa"/>
            <w:tcBorders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B0014" w:rsidRPr="003D7CAB" w:rsidRDefault="006B0014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bCs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</w:rPr>
              <w:t>구 분</w:t>
            </w:r>
          </w:p>
        </w:tc>
        <w:tc>
          <w:tcPr>
            <w:tcW w:w="8505" w:type="dxa"/>
            <w:tcBorders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B0014" w:rsidRPr="003D7CAB" w:rsidRDefault="006B0014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bCs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</w:rPr>
              <w:t>비 고</w:t>
            </w:r>
          </w:p>
        </w:tc>
      </w:tr>
      <w:tr w:rsidR="006B0014" w:rsidRPr="003D7CAB" w:rsidTr="002223B6">
        <w:trPr>
          <w:trHeight w:val="449"/>
        </w:trPr>
        <w:tc>
          <w:tcPr>
            <w:tcW w:w="1452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6B0014" w:rsidRPr="003D7CAB" w:rsidRDefault="006B0014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모집대상</w:t>
            </w:r>
          </w:p>
        </w:tc>
        <w:tc>
          <w:tcPr>
            <w:tcW w:w="8505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6B0014" w:rsidRPr="00E44094" w:rsidRDefault="006B0014" w:rsidP="00453B10">
            <w:pPr>
              <w:wordWrap/>
              <w:snapToGrid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 w:rsidRPr="00E44094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- </w:t>
            </w:r>
            <w:r w:rsidRPr="00E44094">
              <w:rPr>
                <w:rFonts w:ascii="KB금융 본문체 Light" w:eastAsia="KB금융 본문체 Light" w:hAnsi="KB금융 본문체 Light"/>
                <w:b/>
                <w:spacing w:val="-6"/>
              </w:rPr>
              <w:t>기간제</w:t>
            </w:r>
            <w:r w:rsidRPr="00E44094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 근로자(파트타이머)</w:t>
            </w:r>
          </w:p>
        </w:tc>
      </w:tr>
      <w:tr w:rsidR="006B0014" w:rsidRPr="003D7CAB" w:rsidTr="002223B6">
        <w:trPr>
          <w:trHeight w:val="449"/>
        </w:trPr>
        <w:tc>
          <w:tcPr>
            <w:tcW w:w="1452" w:type="dxa"/>
            <w:shd w:val="clear" w:color="auto" w:fill="auto"/>
            <w:vAlign w:val="center"/>
          </w:tcPr>
          <w:p w:rsidR="006B0014" w:rsidRPr="003D7CAB" w:rsidRDefault="006B0014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근무기간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B0014" w:rsidRDefault="006B0014" w:rsidP="00453B10">
            <w:pPr>
              <w:wordWrap/>
              <w:snapToGrid w:val="0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 w:rsidRPr="003B2EA2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- </w:t>
            </w:r>
            <w:r w:rsidRPr="003B2EA2">
              <w:rPr>
                <w:rFonts w:ascii="KB금융 본문체 Light" w:eastAsia="KB금융 본문체 Light" w:hAnsi="KB금융 본문체 Light"/>
                <w:b/>
                <w:spacing w:val="-6"/>
              </w:rPr>
              <w:t>6</w:t>
            </w:r>
            <w:r w:rsidRPr="003B2EA2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개월 단위 계약 </w:t>
            </w:r>
            <w:r w:rsidRPr="003B2EA2">
              <w:rPr>
                <w:rFonts w:ascii="KB금융 본문체 Light" w:eastAsia="KB금융 본문체 Light" w:hAnsi="KB금융 본문체 Light"/>
                <w:spacing w:val="-6"/>
              </w:rPr>
              <w:t>(</w:t>
            </w:r>
            <w:r w:rsidRPr="003B2EA2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최장 </w:t>
            </w:r>
            <w:r w:rsidRPr="003B2EA2">
              <w:rPr>
                <w:rFonts w:ascii="KB금융 본문체 Light" w:eastAsia="KB금융 본문체 Light" w:hAnsi="KB금융 본문체 Light"/>
                <w:spacing w:val="-6"/>
              </w:rPr>
              <w:t>2</w:t>
            </w:r>
            <w:r w:rsidRPr="003B2EA2">
              <w:rPr>
                <w:rFonts w:ascii="KB금융 본문체 Light" w:eastAsia="KB금융 본문체 Light" w:hAnsi="KB금융 본문체 Light" w:hint="eastAsia"/>
                <w:spacing w:val="-6"/>
              </w:rPr>
              <w:t>년)</w:t>
            </w:r>
          </w:p>
          <w:p w:rsidR="006B0014" w:rsidRPr="003B2EA2" w:rsidRDefault="006B0014" w:rsidP="00A375E6">
            <w:pPr>
              <w:wordWrap/>
              <w:snapToGrid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/>
                <w:spacing w:val="-6"/>
              </w:rPr>
              <w:t xml:space="preserve">  </w:t>
            </w:r>
            <w:r>
              <w:rPr>
                <w:rFonts w:ascii="KB금융 본문체 Light" w:eastAsia="KB금융 본문체 Light" w:hAnsi="KB금융 본문체 Light" w:hint="eastAsia"/>
                <w:spacing w:val="-6"/>
              </w:rPr>
              <w:t>ㅇ 계약기간 동안</w:t>
            </w:r>
            <w:r w:rsidR="00A375E6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직원의</w:t>
            </w:r>
            <w:r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근무성과 및 </w:t>
            </w:r>
            <w:r w:rsidR="00A375E6">
              <w:rPr>
                <w:rFonts w:ascii="KB금융 본문체 Light" w:eastAsia="KB금융 본문체 Light" w:hAnsi="KB금융 본문체 Light" w:hint="eastAsia"/>
                <w:spacing w:val="-6"/>
              </w:rPr>
              <w:t>업무적응도,</w:t>
            </w:r>
            <w:r w:rsidR="00A375E6">
              <w:rPr>
                <w:rFonts w:ascii="KB금융 본문체 Light" w:eastAsia="KB금융 본문체 Light" w:hAnsi="KB금융 본문체 Light"/>
                <w:spacing w:val="-6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spacing w:val="-6"/>
              </w:rPr>
              <w:t>태도</w:t>
            </w:r>
            <w:r w:rsidR="00A375E6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등을</w:t>
            </w:r>
            <w:r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감안하여 계약연장 실시</w:t>
            </w:r>
          </w:p>
        </w:tc>
      </w:tr>
      <w:tr w:rsidR="00BB5B36" w:rsidRPr="003D7CAB" w:rsidTr="00DD7359">
        <w:trPr>
          <w:trHeight w:val="920"/>
        </w:trPr>
        <w:tc>
          <w:tcPr>
            <w:tcW w:w="1452" w:type="dxa"/>
            <w:shd w:val="clear" w:color="auto" w:fill="auto"/>
            <w:vAlign w:val="center"/>
          </w:tcPr>
          <w:p w:rsidR="00BB5B36" w:rsidRDefault="00BB5B36" w:rsidP="00453B10">
            <w:pPr>
              <w:wordWrap/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근무지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E61A1" w:rsidRPr="0088671C" w:rsidRDefault="00BB5B36" w:rsidP="00A2111D">
            <w:pPr>
              <w:wordWrap/>
              <w:snapToGrid w:val="0"/>
              <w:jc w:val="left"/>
              <w:rPr>
                <w:rFonts w:ascii="KB금융 본문체 Light" w:eastAsia="KB금융 본문체 Light" w:hAnsi="KB금융 본문체 Light"/>
                <w:spacing w:val="-6"/>
                <w:sz w:val="20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- 서울 영등포구 여의도동 </w:t>
            </w:r>
            <w:r w:rsidRPr="001360B5">
              <w:rPr>
                <w:rFonts w:ascii="KB금융 본문체 Light" w:eastAsia="KB금융 본문체 Light" w:hAnsi="KB금융 본문체 Light"/>
                <w:spacing w:val="-6"/>
                <w:sz w:val="20"/>
              </w:rPr>
              <w:t>(</w:t>
            </w:r>
            <w:r w:rsidR="00BE61A1">
              <w:rPr>
                <w:rFonts w:ascii="KB금융 본문체 Light" w:eastAsia="KB금융 본문체 Light" w:hAnsi="KB금융 본문체 Light" w:hint="eastAsia"/>
                <w:spacing w:val="-6"/>
                <w:sz w:val="20"/>
              </w:rPr>
              <w:t>총무부</w:t>
            </w:r>
            <w:r w:rsidRPr="001360B5">
              <w:rPr>
                <w:rFonts w:ascii="KB금융 본문체 Light" w:eastAsia="KB금융 본문체 Light" w:hAnsi="KB금융 본문체 Light" w:hint="eastAsia"/>
                <w:spacing w:val="-6"/>
                <w:sz w:val="20"/>
              </w:rPr>
              <w:t>)</w:t>
            </w:r>
          </w:p>
        </w:tc>
      </w:tr>
      <w:tr w:rsidR="006B0014" w:rsidRPr="003D7CAB" w:rsidTr="00DD7359">
        <w:trPr>
          <w:trHeight w:val="3953"/>
        </w:trPr>
        <w:tc>
          <w:tcPr>
            <w:tcW w:w="1452" w:type="dxa"/>
            <w:shd w:val="clear" w:color="auto" w:fill="auto"/>
            <w:vAlign w:val="center"/>
          </w:tcPr>
          <w:p w:rsidR="006B0014" w:rsidRPr="003D7CAB" w:rsidRDefault="006B0014" w:rsidP="00453B10">
            <w:pPr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주요내용</w:t>
            </w:r>
          </w:p>
        </w:tc>
        <w:tc>
          <w:tcPr>
            <w:tcW w:w="8505" w:type="dxa"/>
            <w:shd w:val="clear" w:color="auto" w:fill="auto"/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831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7153"/>
            </w:tblGrid>
            <w:tr w:rsidR="00FB4B8E" w:rsidTr="0008633D">
              <w:trPr>
                <w:trHeight w:val="558"/>
              </w:trPr>
              <w:tc>
                <w:tcPr>
                  <w:tcW w:w="1157" w:type="dxa"/>
                  <w:shd w:val="clear" w:color="auto" w:fill="D9D9D9" w:themeFill="background1" w:themeFillShade="D9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구분</w:t>
                  </w:r>
                </w:p>
              </w:tc>
              <w:tc>
                <w:tcPr>
                  <w:tcW w:w="7153" w:type="dxa"/>
                  <w:shd w:val="clear" w:color="auto" w:fill="D9D9D9" w:themeFill="background1" w:themeFillShade="D9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일급제</w:t>
                  </w:r>
                </w:p>
              </w:tc>
            </w:tr>
            <w:tr w:rsidR="00FB4B8E" w:rsidTr="00E77D8F">
              <w:trPr>
                <w:trHeight w:val="577"/>
              </w:trPr>
              <w:tc>
                <w:tcPr>
                  <w:tcW w:w="1157" w:type="dxa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근무시간</w:t>
                  </w:r>
                </w:p>
              </w:tc>
              <w:tc>
                <w:tcPr>
                  <w:tcW w:w="7153" w:type="dxa"/>
                  <w:vAlign w:val="center"/>
                </w:tcPr>
                <w:p w:rsidR="00FB4B8E" w:rsidRPr="00E73441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  <w:u w:val="single"/>
                    </w:rPr>
                  </w:pPr>
                  <w:r w:rsidRPr="00E73441"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  <w:u w:val="single"/>
                    </w:rPr>
                    <w:t>09:00 ~ 18:00</w:t>
                  </w:r>
                </w:p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 w:rsidRPr="00F401D0"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(</w:t>
                  </w:r>
                  <w:r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 xml:space="preserve">실근무 </w:t>
                  </w:r>
                  <w:r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>8</w:t>
                  </w:r>
                  <w:r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시간,</w:t>
                  </w:r>
                  <w:r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 xml:space="preserve">휴게시간 </w:t>
                  </w:r>
                  <w:r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>1</w:t>
                  </w:r>
                  <w:r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시간</w:t>
                  </w:r>
                  <w:r w:rsidRPr="00F401D0"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)</w:t>
                  </w:r>
                </w:p>
              </w:tc>
            </w:tr>
            <w:tr w:rsidR="00FB4B8E" w:rsidTr="000B175F">
              <w:trPr>
                <w:trHeight w:val="577"/>
              </w:trPr>
              <w:tc>
                <w:tcPr>
                  <w:tcW w:w="1157" w:type="dxa"/>
                  <w:vAlign w:val="center"/>
                </w:tcPr>
                <w:p w:rsidR="00FB4B8E" w:rsidRDefault="00FB4B8E" w:rsidP="00B702ED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운영부서</w:t>
                  </w:r>
                </w:p>
              </w:tc>
              <w:tc>
                <w:tcPr>
                  <w:tcW w:w="7153" w:type="dxa"/>
                  <w:vAlign w:val="center"/>
                </w:tcPr>
                <w:p w:rsidR="00FB4B8E" w:rsidRPr="001A2690" w:rsidRDefault="00BE61A1" w:rsidP="001A2690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  <w:u w:val="single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  <w:u w:val="single"/>
                    </w:rPr>
                    <w:t>총무부</w:t>
                  </w:r>
                </w:p>
              </w:tc>
            </w:tr>
            <w:tr w:rsidR="00FB4B8E" w:rsidTr="00880FCE">
              <w:trPr>
                <w:trHeight w:val="507"/>
              </w:trPr>
              <w:tc>
                <w:tcPr>
                  <w:tcW w:w="1157" w:type="dxa"/>
                  <w:vAlign w:val="center"/>
                </w:tcPr>
                <w:p w:rsidR="00FB4B8E" w:rsidRDefault="00FB4B8E" w:rsidP="0097310E">
                  <w:pPr>
                    <w:wordWrap/>
                    <w:snapToGrid w:val="0"/>
                    <w:spacing w:line="280" w:lineRule="exact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보수(세전)</w:t>
                  </w:r>
                </w:p>
                <w:p w:rsidR="00FB4B8E" w:rsidRPr="00F401D0" w:rsidRDefault="00FB4B8E" w:rsidP="0097310E"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KB금융 본문체 Light" w:eastAsia="KB금융 본문체 Light" w:hAnsi="KB금융 본문체 Light"/>
                      <w:spacing w:val="-6"/>
                    </w:rPr>
                  </w:pPr>
                  <w:r w:rsidRPr="0097310E">
                    <w:rPr>
                      <w:rFonts w:ascii="KB금융 본문체 Light" w:eastAsia="KB금융 본문체 Light" w:hAnsi="KB금융 본문체 Light" w:hint="eastAsia"/>
                      <w:color w:val="808080" w:themeColor="background1" w:themeShade="80"/>
                      <w:spacing w:val="-6"/>
                      <w:sz w:val="16"/>
                    </w:rPr>
                    <w:t>예) 30일 근무시</w:t>
                  </w:r>
                </w:p>
              </w:tc>
              <w:tc>
                <w:tcPr>
                  <w:tcW w:w="7153" w:type="dxa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 xml:space="preserve">월 </w:t>
                  </w:r>
                  <w:r w:rsidR="00E854BB"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  <w:t>2,32</w:t>
                  </w:r>
                  <w:r w:rsidR="00BE61A1"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  <w:t>8</w:t>
                  </w:r>
                  <w:r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  <w:t xml:space="preserve">,000 </w:t>
                  </w: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원</w:t>
                  </w:r>
                </w:p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 w:rsidRPr="00F401D0"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>(</w:t>
                  </w:r>
                  <w:r w:rsidRPr="00F401D0"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 xml:space="preserve">시급 </w:t>
                  </w:r>
                  <w:r w:rsidR="00E854BB"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>9,7</w:t>
                  </w:r>
                  <w:r w:rsidRPr="00F401D0">
                    <w:rPr>
                      <w:rFonts w:ascii="KB금융 본문체 Light" w:eastAsia="KB금융 본문체 Light" w:hAnsi="KB금융 본문체 Light"/>
                      <w:spacing w:val="-6"/>
                      <w:sz w:val="18"/>
                    </w:rPr>
                    <w:t>00</w:t>
                  </w:r>
                  <w:r w:rsidRPr="00F401D0"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 xml:space="preserve">원/주휴수당 </w:t>
                  </w:r>
                  <w:r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포함</w:t>
                  </w:r>
                  <w:r w:rsidRPr="00F401D0">
                    <w:rPr>
                      <w:rFonts w:ascii="KB금융 본문체 Light" w:eastAsia="KB금융 본문체 Light" w:hAnsi="KB금융 본문체 Light" w:hint="eastAsia"/>
                      <w:spacing w:val="-6"/>
                      <w:sz w:val="18"/>
                    </w:rPr>
                    <w:t>)</w:t>
                  </w:r>
                </w:p>
              </w:tc>
            </w:tr>
            <w:tr w:rsidR="00FB4B8E" w:rsidTr="00A913F0">
              <w:trPr>
                <w:trHeight w:val="542"/>
              </w:trPr>
              <w:tc>
                <w:tcPr>
                  <w:tcW w:w="1157" w:type="dxa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복지카드</w:t>
                  </w:r>
                </w:p>
              </w:tc>
              <w:tc>
                <w:tcPr>
                  <w:tcW w:w="7153" w:type="dxa"/>
                  <w:vAlign w:val="center"/>
                </w:tcPr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 xml:space="preserve">월 </w:t>
                  </w:r>
                  <w:r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  <w:t>500,000</w:t>
                  </w:r>
                  <w:r>
                    <w:rPr>
                      <w:rFonts w:ascii="KB금융 본문체 Light" w:eastAsia="KB금융 본문체 Light" w:hAnsi="KB금융 본문체 Light" w:hint="eastAsia"/>
                      <w:b/>
                      <w:spacing w:val="-6"/>
                    </w:rPr>
                    <w:t>원</w:t>
                  </w:r>
                </w:p>
                <w:p w:rsidR="00FB4B8E" w:rsidRDefault="00FB4B8E" w:rsidP="00A2715B">
                  <w:pPr>
                    <w:wordWrap/>
                    <w:snapToGrid w:val="0"/>
                    <w:jc w:val="center"/>
                    <w:rPr>
                      <w:rFonts w:ascii="KB금융 본문체 Light" w:eastAsia="KB금융 본문체 Light" w:hAnsi="KB금융 본문체 Light"/>
                      <w:b/>
                      <w:spacing w:val="-6"/>
                    </w:rPr>
                  </w:pPr>
                  <w:r w:rsidRPr="00D9405A">
                    <w:rPr>
                      <w:rFonts w:ascii="KB금융 본문체 Light" w:eastAsia="KB금융 본문체 Light" w:hAnsi="KB금융 본문체 Light" w:hint="eastAsia"/>
                      <w:color w:val="808080" w:themeColor="background1" w:themeShade="80"/>
                      <w:spacing w:val="-6"/>
                      <w:sz w:val="16"/>
                    </w:rPr>
                    <w:sym w:font="Wingdings 2" w:char="F0F8"/>
                  </w:r>
                  <w:r w:rsidRPr="00D9405A">
                    <w:rPr>
                      <w:rFonts w:ascii="KB금융 본문체 Light" w:eastAsia="KB금융 본문체 Light" w:hAnsi="KB금융 본문체 Light" w:hint="eastAsia"/>
                      <w:color w:val="808080" w:themeColor="background1" w:themeShade="80"/>
                      <w:spacing w:val="-6"/>
                      <w:sz w:val="16"/>
                    </w:rPr>
                    <w:t xml:space="preserve"> </w:t>
                  </w:r>
                  <w:r w:rsidRPr="00D9405A">
                    <w:rPr>
                      <w:rFonts w:ascii="KB금융 본문체 Light" w:eastAsia="KB금융 본문체 Light" w:hAnsi="KB금융 본문체 Light" w:hint="eastAsia"/>
                      <w:color w:val="808080" w:themeColor="background1" w:themeShade="80"/>
                      <w:spacing w:val="-10"/>
                      <w:sz w:val="16"/>
                    </w:rPr>
                    <w:t>매년『사내근로복지기금 협의회』결과에 따라 지급시기, 지급여부 및 금액이 변경될 수 있음</w:t>
                  </w:r>
                </w:p>
              </w:tc>
            </w:tr>
          </w:tbl>
          <w:p w:rsidR="006B0014" w:rsidRPr="00D831F8" w:rsidRDefault="003163C4" w:rsidP="000A66B2">
            <w:pPr>
              <w:wordWrap/>
              <w:snapToGrid w:val="0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 w:rsidRPr="000A66B2">
              <w:rPr>
                <w:rFonts w:ascii="KB금융 본문체 Light" w:eastAsia="KB금융 본문체 Light" w:hAnsi="KB금융 본문체 Light" w:cs="바탕" w:hint="eastAsia"/>
                <w:color w:val="000000" w:themeColor="text1"/>
                <w:spacing w:val="-6"/>
                <w:sz w:val="18"/>
              </w:rPr>
              <w:t>※</w:t>
            </w:r>
            <w:r w:rsidR="006B0014" w:rsidRPr="000A66B2">
              <w:rPr>
                <w:rFonts w:ascii="KB금융 본문체 Light" w:eastAsia="KB금융 본문체 Light" w:hAnsi="KB금융 본문체 Light" w:hint="eastAsia"/>
                <w:b/>
                <w:spacing w:val="-6"/>
                <w:sz w:val="18"/>
              </w:rPr>
              <w:t xml:space="preserve"> </w:t>
            </w:r>
            <w:r w:rsidR="00D831F8" w:rsidRPr="000A66B2">
              <w:rPr>
                <w:rFonts w:ascii="KB금융 본문체 Light" w:eastAsia="KB금융 본문체 Light" w:hAnsi="KB금융 본문체 Light" w:cs="바탕" w:hint="eastAsia"/>
                <w:color w:val="000000" w:themeColor="text1"/>
                <w:spacing w:val="-6"/>
                <w:sz w:val="18"/>
              </w:rPr>
              <w:t>부서별 희망근무형태,</w:t>
            </w:r>
            <w:r w:rsidR="00D831F8" w:rsidRPr="000A66B2">
              <w:rPr>
                <w:rFonts w:ascii="KB금융 본문체 Light" w:eastAsia="KB금융 본문체 Light" w:hAnsi="KB금융 본문체 Light" w:cs="바탕"/>
                <w:color w:val="000000" w:themeColor="text1"/>
                <w:spacing w:val="-6"/>
                <w:sz w:val="18"/>
              </w:rPr>
              <w:t xml:space="preserve"> </w:t>
            </w:r>
            <w:r w:rsidR="00D831F8" w:rsidRPr="000A66B2">
              <w:rPr>
                <w:rFonts w:ascii="KB금융 본문체 Light" w:eastAsia="KB금융 본문체 Light" w:hAnsi="KB금융 본문체 Light" w:cs="바탕" w:hint="eastAsia"/>
                <w:color w:val="000000" w:themeColor="text1"/>
                <w:spacing w:val="-6"/>
                <w:sz w:val="18"/>
              </w:rPr>
              <w:t>상황에 따라 근무시간은 조정될 수 있으며</w:t>
            </w:r>
            <w:r w:rsidR="000A66B2">
              <w:rPr>
                <w:rFonts w:ascii="KB금융 본문체 Light" w:eastAsia="KB금융 본문체 Light" w:hAnsi="KB금융 본문체 Light" w:cs="바탕" w:hint="eastAsia"/>
                <w:color w:val="000000" w:themeColor="text1"/>
                <w:spacing w:val="-6"/>
                <w:sz w:val="18"/>
              </w:rPr>
              <w:t xml:space="preserve"> </w:t>
            </w:r>
            <w:r w:rsidR="00D831F8" w:rsidRPr="000A66B2">
              <w:rPr>
                <w:rFonts w:ascii="KB금융 본문체 Light" w:eastAsia="KB금융 본문체 Light" w:hAnsi="KB금융 본문체 Light" w:cs="바탕" w:hint="eastAsia"/>
                <w:color w:val="000000" w:themeColor="text1"/>
                <w:spacing w:val="-6"/>
                <w:sz w:val="18"/>
              </w:rPr>
              <w:t>별도협의 예정</w:t>
            </w:r>
          </w:p>
        </w:tc>
      </w:tr>
      <w:tr w:rsidR="00F42F99" w:rsidRPr="003D7CAB" w:rsidTr="00DD7359">
        <w:trPr>
          <w:trHeight w:val="2110"/>
        </w:trPr>
        <w:tc>
          <w:tcPr>
            <w:tcW w:w="1452" w:type="dxa"/>
            <w:shd w:val="clear" w:color="auto" w:fill="auto"/>
            <w:vAlign w:val="center"/>
          </w:tcPr>
          <w:p w:rsidR="00F42F99" w:rsidRDefault="00F42F99" w:rsidP="00453B10">
            <w:pPr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복지사항</w:t>
            </w:r>
          </w:p>
          <w:p w:rsidR="00F42F99" w:rsidRDefault="00F42F99" w:rsidP="00453B10">
            <w:pPr>
              <w:snapToGrid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(공통)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42F99" w:rsidRPr="003D7CAB" w:rsidRDefault="00F42F99" w:rsidP="00367DBB">
            <w:pPr>
              <w:wordWrap/>
              <w:snapToGrid w:val="0"/>
              <w:spacing w:line="320" w:lineRule="exact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>-</w:t>
            </w:r>
            <w:r w:rsidRPr="003D7CAB">
              <w:rPr>
                <w:rFonts w:ascii="KB금융 본문체 Light" w:eastAsia="KB금융 본문체 Light" w:hAnsi="KB금융 본문체 Light"/>
                <w:spacing w:val="-6"/>
              </w:rPr>
              <w:t xml:space="preserve">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정률 성과급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  <w:sz w:val="18"/>
              </w:rPr>
              <w:t>(설날,</w:t>
            </w:r>
            <w:r w:rsidRPr="00E17B86">
              <w:rPr>
                <w:rFonts w:ascii="KB금융 본문체 Light" w:eastAsia="KB금융 본문체 Light" w:hAnsi="KB금융 본문체 Light"/>
                <w:b/>
                <w:spacing w:val="-6"/>
                <w:sz w:val="18"/>
              </w:rPr>
              <w:t xml:space="preserve">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  <w:sz w:val="18"/>
              </w:rPr>
              <w:t xml:space="preserve">추석, 근로자의 날)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별도 지급</w:t>
            </w: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</w:t>
            </w:r>
          </w:p>
          <w:p w:rsidR="00F42F99" w:rsidRDefault="00F42F99" w:rsidP="00367DBB">
            <w:pPr>
              <w:wordWrap/>
              <w:snapToGrid w:val="0"/>
              <w:spacing w:line="320" w:lineRule="exact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- 1개월 만근 시 익월 발생하는 연차발생 분 미사용 시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연차수당 보상</w:t>
            </w:r>
          </w:p>
          <w:p w:rsidR="00F42F99" w:rsidRDefault="00F42F99" w:rsidP="00367DBB">
            <w:pPr>
              <w:wordWrap/>
              <w:snapToGrid w:val="0"/>
              <w:spacing w:line="320" w:lineRule="exact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- 경조사유 발생시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경조금 지급</w:t>
            </w:r>
          </w:p>
          <w:p w:rsidR="00F42F99" w:rsidRDefault="00F42F99" w:rsidP="00367DBB">
            <w:pPr>
              <w:wordWrap/>
              <w:snapToGrid w:val="0"/>
              <w:spacing w:line="320" w:lineRule="exact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- 1년 이상 근무 시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퇴직금 지급</w:t>
            </w:r>
          </w:p>
          <w:p w:rsidR="00F42F99" w:rsidRDefault="00F42F99" w:rsidP="00367DBB">
            <w:pPr>
              <w:wordWrap/>
              <w:snapToGrid w:val="0"/>
              <w:spacing w:line="320" w:lineRule="exact"/>
              <w:jc w:val="left"/>
              <w:rPr>
                <w:rFonts w:ascii="KB금융 본문체 Light" w:eastAsia="KB금융 본문체 Light" w:hAnsi="KB금융 본문체 Light"/>
                <w:spacing w:val="-6"/>
              </w:rPr>
            </w:pP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-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4대보험 가입</w:t>
            </w:r>
            <w:r w:rsidRPr="002D41E2">
              <w:rPr>
                <w:rFonts w:ascii="KB금융 본문체 Light" w:eastAsia="KB금융 본문체 Light" w:hAnsi="KB금융 본문체 Light" w:hint="eastAsia"/>
                <w:spacing w:val="-6"/>
                <w:sz w:val="18"/>
              </w:rPr>
              <w:t>(국민연금, 건강보험, 고용보험, 산재보험)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  <w:sz w:val="18"/>
              </w:rPr>
              <w:t xml:space="preserve"> 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및 재해보상금 지급</w:t>
            </w:r>
            <w:r w:rsidRPr="003D7CAB">
              <w:rPr>
                <w:rFonts w:ascii="KB금융 본문체 Light" w:eastAsia="KB금융 본문체 Light" w:hAnsi="KB금융 본문체 Light" w:hint="eastAsia"/>
                <w:spacing w:val="-6"/>
              </w:rPr>
              <w:t xml:space="preserve"> </w:t>
            </w:r>
          </w:p>
          <w:p w:rsidR="00F42F99" w:rsidRDefault="00F42F99" w:rsidP="00367DBB">
            <w:pPr>
              <w:wordWrap/>
              <w:snapToGrid w:val="0"/>
              <w:spacing w:line="320" w:lineRule="exact"/>
              <w:rPr>
                <w:rFonts w:ascii="KB금융 본문체 Light" w:eastAsia="KB금융 본문체 Light" w:hAnsi="KB금융 본문체 Light"/>
                <w:b/>
                <w:spacing w:val="-6"/>
              </w:rPr>
            </w:pPr>
            <w:r>
              <w:rPr>
                <w:rFonts w:ascii="KB금융 본문체 Light" w:eastAsia="KB금융 본문체 Light" w:hAnsi="KB금융 본문체 Light"/>
                <w:spacing w:val="-6"/>
              </w:rPr>
              <w:t>- 1</w:t>
            </w:r>
            <w:r>
              <w:rPr>
                <w:rFonts w:ascii="KB금융 본문체 Light" w:eastAsia="KB금융 본문체 Light" w:hAnsi="KB금융 본문체 Light" w:hint="eastAsia"/>
                <w:spacing w:val="-6"/>
              </w:rPr>
              <w:t>년 이상 근무 시</w:t>
            </w:r>
            <w:r>
              <w:rPr>
                <w:rFonts w:ascii="KB금융 본문체 Light" w:eastAsia="KB금융 본문체 Light" w:hAnsi="KB금융 본문체 Light"/>
                <w:spacing w:val="-6"/>
              </w:rPr>
              <w:t xml:space="preserve"> </w:t>
            </w:r>
            <w:r w:rsidRPr="00565BA4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직원 건</w:t>
            </w:r>
            <w:r w:rsidRPr="00E17B86"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 xml:space="preserve">강검진 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</w:rPr>
              <w:t>제공</w:t>
            </w:r>
          </w:p>
        </w:tc>
      </w:tr>
    </w:tbl>
    <w:p w:rsidR="00BB5B36" w:rsidRDefault="00BB5B36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</w:p>
    <w:p w:rsidR="006B0014" w:rsidRPr="003D7CAB" w:rsidRDefault="006B0014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5F2EA730" wp14:editId="1BD0CFD4">
            <wp:extent cx="95250" cy="104775"/>
            <wp:effectExtent l="0" t="0" r="0" b="9525"/>
            <wp:docPr id="20" name="그림 20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지원자격</w:t>
      </w:r>
    </w:p>
    <w:p w:rsidR="006B0014" w:rsidRDefault="006B0014" w:rsidP="006B0014">
      <w:pPr>
        <w:wordWrap/>
        <w:snapToGrid w:val="0"/>
        <w:ind w:firstLine="193"/>
        <w:rPr>
          <w:rFonts w:ascii="KB금융 본문체 Light" w:eastAsia="KB금융 본문체 Light" w:hAnsi="KB금융 본문체 Light"/>
          <w:b/>
          <w:spacing w:val="-6"/>
        </w:rPr>
      </w:pPr>
      <w:r w:rsidRPr="003D7CAB">
        <w:rPr>
          <w:rFonts w:ascii="KB금융 본문체 Light" w:eastAsia="KB금융 본문체 Light" w:hAnsi="KB금융 본문체 Light" w:hint="eastAsia"/>
          <w:bCs/>
        </w:rPr>
        <w:t xml:space="preserve">- </w:t>
      </w:r>
      <w:r w:rsidRPr="00634381">
        <w:rPr>
          <w:rFonts w:ascii="KB금융 본문체 Light" w:eastAsia="KB금융 본문체 Light" w:hAnsi="KB금융 본문체 Light" w:hint="eastAsia"/>
          <w:b/>
          <w:spacing w:val="-6"/>
        </w:rPr>
        <w:t>「장애인고용촉진 및 직업재활법」에 의한 장애인 지원자 또는 「상이등급」이 기재된</w:t>
      </w:r>
      <w:r>
        <w:rPr>
          <w:rFonts w:ascii="KB금융 본문체 Light" w:eastAsia="KB금융 본문체 Light" w:hAnsi="KB금융 본문체 Light" w:hint="eastAsia"/>
          <w:b/>
          <w:spacing w:val="-6"/>
        </w:rPr>
        <w:t xml:space="preserve"> </w:t>
      </w:r>
      <w:r w:rsidRPr="00634381">
        <w:rPr>
          <w:rFonts w:ascii="KB금융 본문체 Light" w:eastAsia="KB금융 본문체 Light" w:hAnsi="KB금융 본문체 Light" w:hint="eastAsia"/>
          <w:b/>
          <w:spacing w:val="-6"/>
        </w:rPr>
        <w:t>국가유공자증명서 소지자</w:t>
      </w:r>
    </w:p>
    <w:p w:rsidR="006B0014" w:rsidRDefault="006B0014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  <w:bCs/>
        </w:rPr>
      </w:pPr>
      <w:r>
        <w:rPr>
          <w:rFonts w:ascii="KB금융 본문체 Light" w:eastAsia="KB금융 본문체 Light" w:hAnsi="KB금융 본문체 Light" w:hint="eastAsia"/>
          <w:bCs/>
        </w:rPr>
        <w:t xml:space="preserve">- 학력/전공/연령 제한은 없으나, </w:t>
      </w:r>
      <w:r w:rsidRPr="003D7CAB">
        <w:rPr>
          <w:rFonts w:ascii="KB금융 본문체 Light" w:eastAsia="KB금융 본문체 Light" w:hAnsi="KB금융 본문체 Light" w:hint="eastAsia"/>
          <w:bCs/>
        </w:rPr>
        <w:t>KB국민은행 내규상 채용에 결격 사유가 없는 자</w:t>
      </w:r>
    </w:p>
    <w:p w:rsidR="006B0014" w:rsidRDefault="006B0014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  <w:bCs/>
        </w:rPr>
      </w:pPr>
    </w:p>
    <w:p w:rsidR="00FB4B8E" w:rsidRDefault="00FB4B8E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  <w:bCs/>
        </w:rPr>
      </w:pPr>
    </w:p>
    <w:p w:rsidR="00FB4B8E" w:rsidRPr="00483447" w:rsidRDefault="00FB4B8E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  <w:bCs/>
        </w:rPr>
      </w:pPr>
    </w:p>
    <w:p w:rsidR="006B0014" w:rsidRPr="003D7CAB" w:rsidRDefault="006B0014" w:rsidP="006B0014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lastRenderedPageBreak/>
        <w:drawing>
          <wp:inline distT="0" distB="0" distL="0" distR="0" wp14:anchorId="34C1C75E" wp14:editId="090A2257">
            <wp:extent cx="95250" cy="104775"/>
            <wp:effectExtent l="0" t="0" r="0" b="9525"/>
            <wp:docPr id="18" name="그림 18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지원서 접수 </w:t>
      </w:r>
    </w:p>
    <w:p w:rsidR="006B0014" w:rsidRPr="00D358AA" w:rsidRDefault="006B0014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  <w:b/>
          <w:bCs/>
          <w:color w:val="000080"/>
        </w:rPr>
      </w:pPr>
      <w:r w:rsidRPr="00D358AA">
        <w:rPr>
          <w:rFonts w:ascii="KB금융 본문체 Light" w:eastAsia="KB금융 본문체 Light" w:hAnsi="KB금융 본문체 Light"/>
          <w:noProof/>
        </w:rPr>
        <w:drawing>
          <wp:inline distT="0" distB="0" distL="0" distR="0" wp14:anchorId="64D41821" wp14:editId="37AE907E">
            <wp:extent cx="47625" cy="47625"/>
            <wp:effectExtent l="0" t="0" r="9525" b="9525"/>
            <wp:docPr id="17" name="그림 17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bstar.incruit.com/images/ico_nemo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8AA">
        <w:rPr>
          <w:rFonts w:ascii="KB금융 본문체 Light" w:eastAsia="KB금융 본문체 Light" w:hAnsi="KB금융 본문체 Light" w:hint="eastAsia"/>
        </w:rPr>
        <w:t xml:space="preserve"> 접수기간 : 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>20</w:t>
      </w:r>
      <w:r w:rsidR="00F6595D">
        <w:rPr>
          <w:rFonts w:ascii="KB금융 본문체 Light" w:eastAsia="KB금융 본문체 Light" w:hAnsi="KB금융 본문체 Light"/>
          <w:b/>
          <w:bCs/>
          <w:color w:val="000080"/>
        </w:rPr>
        <w:t>23</w:t>
      </w:r>
      <w:r w:rsidR="00F6595D">
        <w:rPr>
          <w:rFonts w:ascii="KB금융 본문체 Light" w:eastAsia="KB금융 본문체 Light" w:hAnsi="KB금융 본문체 Light" w:hint="eastAsia"/>
          <w:b/>
          <w:bCs/>
          <w:color w:val="000080"/>
        </w:rPr>
        <w:t>.</w:t>
      </w:r>
      <w:r w:rsidR="00F6595D">
        <w:rPr>
          <w:rFonts w:ascii="KB금융 본문체 Light" w:eastAsia="KB금융 본문체 Light" w:hAnsi="KB금융 본문체 Light"/>
          <w:b/>
          <w:bCs/>
          <w:color w:val="000080"/>
        </w:rPr>
        <w:t xml:space="preserve"> </w:t>
      </w:r>
      <w:r w:rsidR="00D07E32">
        <w:rPr>
          <w:rFonts w:ascii="KB금융 본문체 Light" w:eastAsia="KB금융 본문체 Light" w:hAnsi="KB금융 본문체 Light"/>
          <w:b/>
          <w:bCs/>
          <w:color w:val="000080"/>
        </w:rPr>
        <w:t>9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>.</w:t>
      </w:r>
      <w:r w:rsidR="00D07E32">
        <w:rPr>
          <w:rFonts w:ascii="KB금융 본문체 Light" w:eastAsia="KB금융 본문체 Light" w:hAnsi="KB금융 본문체 Light"/>
          <w:b/>
          <w:bCs/>
          <w:color w:val="000080"/>
        </w:rPr>
        <w:t xml:space="preserve"> 13</w:t>
      </w:r>
      <w:r w:rsidR="00F3655C">
        <w:rPr>
          <w:rFonts w:ascii="KB금융 본문체 Light" w:eastAsia="KB금융 본문체 Light" w:hAnsi="KB금융 본문체 Light"/>
          <w:b/>
          <w:bCs/>
          <w:color w:val="000080"/>
        </w:rPr>
        <w:t>(</w:t>
      </w:r>
      <w:r w:rsidR="00D07E32">
        <w:rPr>
          <w:rFonts w:ascii="KB금융 본문체 Light" w:eastAsia="KB금융 본문체 Light" w:hAnsi="KB금융 본문체 Light" w:hint="eastAsia"/>
          <w:b/>
          <w:bCs/>
          <w:color w:val="000080"/>
        </w:rPr>
        <w:t>수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 xml:space="preserve">) ~ </w:t>
      </w:r>
      <w:r w:rsidR="00D07E32">
        <w:rPr>
          <w:rFonts w:ascii="KB금융 본문체 Light" w:eastAsia="KB금융 본문체 Light" w:hAnsi="KB금융 본문체 Light"/>
          <w:b/>
          <w:bCs/>
          <w:color w:val="000080"/>
        </w:rPr>
        <w:t>10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>.</w:t>
      </w:r>
      <w:r w:rsidR="00D07E32">
        <w:rPr>
          <w:rFonts w:ascii="KB금융 본문체 Light" w:eastAsia="KB금융 본문체 Light" w:hAnsi="KB금융 본문체 Light"/>
          <w:b/>
          <w:bCs/>
          <w:color w:val="000080"/>
        </w:rPr>
        <w:t>3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>(</w:t>
      </w:r>
      <w:r w:rsidR="00D07E32">
        <w:rPr>
          <w:rFonts w:ascii="KB금융 본문체 Light" w:eastAsia="KB금융 본문체 Light" w:hAnsi="KB금융 본문체 Light" w:hint="eastAsia"/>
          <w:b/>
          <w:bCs/>
          <w:color w:val="000080"/>
        </w:rPr>
        <w:t>화</w:t>
      </w:r>
      <w:r w:rsidRPr="00D358AA">
        <w:rPr>
          <w:rFonts w:ascii="KB금융 본문체 Light" w:eastAsia="KB금융 본문체 Light" w:hAnsi="KB금융 본문체 Light" w:hint="eastAsia"/>
          <w:b/>
          <w:bCs/>
          <w:color w:val="000080"/>
        </w:rPr>
        <w:t>)</w:t>
      </w:r>
      <w:r w:rsidRPr="00D358AA">
        <w:rPr>
          <w:rFonts w:ascii="KB금융 본문체 Light" w:eastAsia="KB금융 본문체 Light" w:hAnsi="KB금융 본문체 Light"/>
          <w:b/>
          <w:bCs/>
          <w:color w:val="000080"/>
        </w:rPr>
        <w:t xml:space="preserve"> 18:00</w:t>
      </w:r>
    </w:p>
    <w:p w:rsidR="006B0014" w:rsidRPr="00D358AA" w:rsidRDefault="006B0014" w:rsidP="006B0014">
      <w:pPr>
        <w:tabs>
          <w:tab w:val="left" w:pos="540"/>
        </w:tabs>
        <w:wordWrap/>
        <w:snapToGrid w:val="0"/>
        <w:ind w:firstLineChars="200" w:firstLine="387"/>
        <w:rPr>
          <w:rFonts w:ascii="KB금융 본문체 Light" w:eastAsia="KB금융 본문체 Light" w:hAnsi="KB금융 본문체 Light"/>
          <w:color w:val="FF0000"/>
        </w:rPr>
      </w:pPr>
      <w:r w:rsidRPr="00D358AA">
        <w:rPr>
          <w:rFonts w:ascii="KB금융 본문체 Light" w:eastAsia="KB금융 본문체 Light" w:hAnsi="KB금융 본문체 Light" w:hint="eastAsia"/>
          <w:color w:val="FF0000"/>
        </w:rPr>
        <w:t>※ 마감</w:t>
      </w:r>
      <w:r w:rsidRPr="00D358AA">
        <w:rPr>
          <w:rFonts w:ascii="KB금융 본문체 Light" w:eastAsia="KB금융 본문체 Light" w:hAnsi="KB금융 본문체 Light"/>
          <w:color w:val="FF0000"/>
        </w:rPr>
        <w:t>일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이후</w:t>
      </w:r>
      <w:r w:rsidRPr="00D358AA">
        <w:rPr>
          <w:rFonts w:ascii="KB금융 본문체 Light" w:eastAsia="KB금융 본문체 Light" w:hAnsi="KB금융 본문체 Light"/>
          <w:color w:val="FF0000"/>
        </w:rPr>
        <w:t>에는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접</w:t>
      </w:r>
      <w:r w:rsidRPr="00D358AA">
        <w:rPr>
          <w:rFonts w:ascii="KB금융 본문체 Light" w:eastAsia="KB금융 본문체 Light" w:hAnsi="KB금융 본문체 Light"/>
          <w:color w:val="FF0000"/>
        </w:rPr>
        <w:t>수가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불</w:t>
      </w:r>
      <w:r w:rsidRPr="00D358AA">
        <w:rPr>
          <w:rFonts w:ascii="KB금융 본문체 Light" w:eastAsia="KB금융 본문체 Light" w:hAnsi="KB금융 본문체 Light"/>
          <w:color w:val="FF0000"/>
        </w:rPr>
        <w:t>가하오니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미</w:t>
      </w:r>
      <w:r w:rsidRPr="00D358AA">
        <w:rPr>
          <w:rFonts w:ascii="KB금융 본문체 Light" w:eastAsia="KB금융 본문체 Light" w:hAnsi="KB금융 본문체 Light"/>
          <w:color w:val="FF0000"/>
        </w:rPr>
        <w:t>리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여</w:t>
      </w:r>
      <w:r w:rsidRPr="00D358AA">
        <w:rPr>
          <w:rFonts w:ascii="KB금융 본문체 Light" w:eastAsia="KB금융 본문체 Light" w:hAnsi="KB금융 본문체 Light"/>
          <w:color w:val="FF0000"/>
        </w:rPr>
        <w:t>유있는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 xml:space="preserve"> 제출 부</w:t>
      </w:r>
      <w:r w:rsidRPr="00D358AA">
        <w:rPr>
          <w:rFonts w:ascii="KB금융 본문체 Light" w:eastAsia="KB금융 본문체 Light" w:hAnsi="KB금융 본문체 Light"/>
          <w:color w:val="FF0000"/>
        </w:rPr>
        <w:t>탁드립니다</w:t>
      </w:r>
      <w:r w:rsidRPr="00D358AA">
        <w:rPr>
          <w:rFonts w:ascii="KB금융 본문체 Light" w:eastAsia="KB금융 본문체 Light" w:hAnsi="KB금융 본문체 Light" w:hint="eastAsia"/>
          <w:color w:val="FF0000"/>
        </w:rPr>
        <w:t>.</w:t>
      </w:r>
    </w:p>
    <w:p w:rsidR="006B0014" w:rsidRPr="00D358AA" w:rsidRDefault="006B0014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</w:rPr>
      </w:pPr>
      <w:r w:rsidRPr="00D358AA">
        <w:rPr>
          <w:rFonts w:ascii="KB금융 본문체 Light" w:eastAsia="KB금융 본문체 Light" w:hAnsi="KB금융 본문체 Light"/>
          <w:noProof/>
        </w:rPr>
        <w:drawing>
          <wp:inline distT="0" distB="0" distL="0" distR="0" wp14:anchorId="3EE9F7D5" wp14:editId="30D579DA">
            <wp:extent cx="47625" cy="47625"/>
            <wp:effectExtent l="0" t="0" r="9525" b="9525"/>
            <wp:docPr id="16" name="그림 16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bstar.incruit.com/images/ico_nemo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8AA">
        <w:rPr>
          <w:rFonts w:ascii="KB금융 본문체 Light" w:eastAsia="KB금융 본문체 Light" w:hAnsi="KB금융 본문체 Light" w:hint="eastAsia"/>
        </w:rPr>
        <w:t xml:space="preserve"> 접수방법</w:t>
      </w:r>
    </w:p>
    <w:p w:rsidR="006B0014" w:rsidRPr="00D358AA" w:rsidRDefault="006B0014" w:rsidP="006B0014">
      <w:pPr>
        <w:wordWrap/>
        <w:snapToGrid w:val="0"/>
        <w:ind w:firstLineChars="200" w:firstLine="387"/>
        <w:rPr>
          <w:rFonts w:ascii="KB금융 본문체 Light" w:eastAsia="KB금융 본문체 Light" w:hAnsi="KB금융 본문체 Light"/>
          <w:spacing w:val="-4"/>
        </w:rPr>
      </w:pPr>
      <w:r w:rsidRPr="00D358AA">
        <w:rPr>
          <w:rFonts w:ascii="KB금융 본문체 Light" w:eastAsia="KB금융 본문체 Light" w:hAnsi="KB금융 본문체 Light" w:hint="eastAsia"/>
        </w:rPr>
        <w:t xml:space="preserve">- </w:t>
      </w:r>
      <w:r w:rsidRPr="00D358AA">
        <w:rPr>
          <w:rFonts w:ascii="KB금융 본문체 Light" w:eastAsia="KB금융 본문체 Light" w:hAnsi="KB금융 본문체 Light" w:hint="eastAsia"/>
          <w:spacing w:val="-4"/>
        </w:rPr>
        <w:t xml:space="preserve">장애인고용공단 취업지원부 담당자 앞 </w:t>
      </w:r>
      <w:r w:rsidRPr="00D358AA">
        <w:rPr>
          <w:rFonts w:ascii="KB금융 본문체 Light" w:eastAsia="KB금융 본문체 Light" w:hAnsi="KB금융 본문체 Light"/>
          <w:spacing w:val="-4"/>
        </w:rPr>
        <w:t xml:space="preserve">E-MAIL </w:t>
      </w:r>
      <w:r w:rsidRPr="00D358AA">
        <w:rPr>
          <w:rFonts w:ascii="KB금융 본문체 Light" w:eastAsia="KB금융 본문체 Light" w:hAnsi="KB금융 본문체 Light" w:hint="eastAsia"/>
          <w:spacing w:val="-4"/>
        </w:rPr>
        <w:t xml:space="preserve">접수 </w:t>
      </w:r>
      <w:r w:rsidRPr="00D358AA">
        <w:rPr>
          <w:rFonts w:ascii="KB금융 본문체 Light" w:eastAsia="KB금융 본문체 Light" w:hAnsi="KB금융 본문체 Light"/>
          <w:spacing w:val="-4"/>
        </w:rPr>
        <w:t xml:space="preserve">* </w:t>
      </w:r>
      <w:r w:rsidRPr="00D358AA">
        <w:rPr>
          <w:rFonts w:ascii="KB금융 본문체 Light" w:eastAsia="KB금융 본문체 Light" w:hAnsi="KB금융 본문체 Light" w:hint="eastAsia"/>
          <w:spacing w:val="-4"/>
        </w:rPr>
        <w:t xml:space="preserve">담당자 </w:t>
      </w:r>
      <w:r w:rsidRPr="00D358AA">
        <w:rPr>
          <w:rFonts w:ascii="KB금융 본문체 Light" w:eastAsia="KB금융 본문체 Light" w:hAnsi="KB금융 본문체 Light"/>
          <w:spacing w:val="-4"/>
        </w:rPr>
        <w:t xml:space="preserve">: </w:t>
      </w:r>
      <w:r w:rsidR="00E854BB">
        <w:rPr>
          <w:rFonts w:ascii="KB금융 본문체 Light" w:eastAsia="KB금융 본문체 Light" w:hAnsi="KB금융 본문체 Light" w:hint="eastAsia"/>
          <w:spacing w:val="-4"/>
        </w:rPr>
        <w:t>남지수</w:t>
      </w:r>
      <w:r w:rsidRPr="00D358AA">
        <w:rPr>
          <w:rFonts w:ascii="KB금융 본문체 Light" w:eastAsia="KB금융 본문체 Light" w:hAnsi="KB금융 본문체 Light" w:hint="eastAsia"/>
          <w:spacing w:val="-4"/>
        </w:rPr>
        <w:t xml:space="preserve"> </w:t>
      </w:r>
      <w:r w:rsidR="00E854BB">
        <w:rPr>
          <w:rFonts w:ascii="KB금융 본문체 Light" w:eastAsia="KB금융 본문체 Light" w:hAnsi="KB금융 본문체 Light" w:hint="eastAsia"/>
          <w:spacing w:val="-4"/>
        </w:rPr>
        <w:t>과장</w:t>
      </w:r>
      <w:r w:rsidRPr="00D358AA">
        <w:rPr>
          <w:rFonts w:ascii="KB금융 본문체 Light" w:eastAsia="KB금융 본문체 Light" w:hAnsi="KB금융 본문체 Light"/>
          <w:spacing w:val="-4"/>
        </w:rPr>
        <w:t>(</w:t>
      </w:r>
      <w:hyperlink r:id="rId10" w:history="1">
        <w:r w:rsidR="00547AEF">
          <w:rPr>
            <w:rStyle w:val="a6"/>
            <w:rFonts w:ascii="KB금융 본문체 Light" w:eastAsia="KB금융 본문체 Light" w:hAnsi="KB금융 본문체 Light" w:hint="eastAsia"/>
            <w:spacing w:val="-4"/>
          </w:rPr>
          <w:t>jsnam</w:t>
        </w:r>
        <w:r w:rsidR="00D358AA" w:rsidRPr="00D358AA">
          <w:rPr>
            <w:rStyle w:val="a6"/>
            <w:rFonts w:ascii="KB금융 본문체 Light" w:eastAsia="KB금융 본문체 Light" w:hAnsi="KB금융 본문체 Light"/>
            <w:spacing w:val="-4"/>
          </w:rPr>
          <w:t>@kead.or.kr</w:t>
        </w:r>
      </w:hyperlink>
      <w:r w:rsidRPr="00D358AA">
        <w:rPr>
          <w:rFonts w:ascii="KB금융 본문체 Light" w:eastAsia="KB금융 본문체 Light" w:hAnsi="KB금융 본문체 Light"/>
          <w:spacing w:val="-4"/>
        </w:rPr>
        <w:t>)</w:t>
      </w:r>
    </w:p>
    <w:p w:rsidR="006B0014" w:rsidRPr="00D358AA" w:rsidRDefault="006B0014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</w:p>
    <w:p w:rsidR="00EE4331" w:rsidRDefault="00D318F2" w:rsidP="00EE4331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D358AA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0C202884" wp14:editId="48BF0C32">
            <wp:extent cx="95250" cy="104775"/>
            <wp:effectExtent l="0" t="0" r="0" b="9525"/>
            <wp:docPr id="31" name="그림 31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8AA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</w:t>
      </w:r>
      <w:r w:rsidR="006B0014" w:rsidRPr="00D358AA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전형절차 : </w:t>
      </w:r>
      <w:r w:rsidR="00656958" w:rsidRPr="00D358AA">
        <w:rPr>
          <w:rFonts w:ascii="KB금융 본문체 Light" w:eastAsia="KB금융 본문체 Light" w:hAnsi="KB금융 본문체 Light" w:hint="eastAsia"/>
          <w:b/>
          <w:bCs/>
          <w:sz w:val="24"/>
        </w:rPr>
        <w:t>채용 진행상황에 따라(부서별 상황에 따라) 일정 변경 가능</w:t>
      </w:r>
    </w:p>
    <w:p w:rsidR="00D318F2" w:rsidRPr="00EE4331" w:rsidRDefault="00D318F2" w:rsidP="00EE4331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>
        <w:rPr>
          <w:rFonts w:ascii="KB금융 제목체 Bold" w:eastAsia="KB금융 제목체 Bold" w:hAnsi="KB금융 제목체 Bol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AE2B8" wp14:editId="69C893B8">
                <wp:simplePos x="0" y="0"/>
                <wp:positionH relativeFrom="column">
                  <wp:posOffset>183515</wp:posOffset>
                </wp:positionH>
                <wp:positionV relativeFrom="paragraph">
                  <wp:posOffset>36195</wp:posOffset>
                </wp:positionV>
                <wp:extent cx="5867400" cy="1146175"/>
                <wp:effectExtent l="19050" t="19050" r="19050" b="15875"/>
                <wp:wrapNone/>
                <wp:docPr id="42" name="직사각형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46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8A34" id="직사각형 42" o:spid="_x0000_s1026" style="position:absolute;left:0;text-align:left;margin-left:14.45pt;margin-top:2.85pt;width:462pt;height:9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" filled="f" strokecolor="#ddd8c2 [289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CBD62" wp14:editId="46EA4B2B">
                <wp:simplePos x="0" y="0"/>
                <wp:positionH relativeFrom="column">
                  <wp:posOffset>3268345</wp:posOffset>
                </wp:positionH>
                <wp:positionV relativeFrom="paragraph">
                  <wp:posOffset>104775</wp:posOffset>
                </wp:positionV>
                <wp:extent cx="1219200" cy="480060"/>
                <wp:effectExtent l="38100" t="38100" r="114300" b="110490"/>
                <wp:wrapNone/>
                <wp:docPr id="32" name="오각형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480060"/>
                        </a:xfrm>
                        <a:prstGeom prst="homePlate">
                          <a:avLst>
                            <a:gd name="adj" fmla="val 267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18F2" w:rsidRPr="001B2E99" w:rsidRDefault="00D318F2" w:rsidP="00D318F2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면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  <w:t>접전형</w:t>
                            </w:r>
                          </w:p>
                          <w:p w:rsidR="00D318F2" w:rsidRPr="000E6AB2" w:rsidRDefault="009315B7" w:rsidP="00D358AA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 w:rsidR="00D07E3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~10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  <w:r w:rsidR="00D358AA"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BD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오각형 32" o:spid="_x0000_s1026" type="#_x0000_t15" style="position:absolute;left:0;text-align:left;margin-left:257.35pt;margin-top:8.25pt;width:9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" adj="19325" fillcolor="#f2f2f2 [3052]" strokecolor="#7f7f7f [1612]" strokeweight="1pt">
                <v:shadow on="t" color="black" opacity="26214f" origin="-.5,-.5" offset=".74836mm,.74836mm"/>
                <v:path arrowok="t"/>
                <v:textbox inset="0,0,0,0">
                  <w:txbxContent>
                    <w:p w:rsidR="00D318F2" w:rsidRPr="001B2E99" w:rsidRDefault="00D318F2" w:rsidP="00D318F2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</w:pP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20"/>
                          <w:szCs w:val="20"/>
                        </w:rPr>
                        <w:t>면</w:t>
                      </w:r>
                      <w:r w:rsidRPr="001B2E99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  <w:t>접전형</w:t>
                      </w:r>
                    </w:p>
                    <w:p w:rsidR="00D318F2" w:rsidRPr="000E6AB2" w:rsidRDefault="009315B7" w:rsidP="00D358AA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</w:pP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 w:rsidR="00D07E3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 xml:space="preserve"> ~10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  <w:r w:rsidR="00D358AA"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2800C" wp14:editId="69071483">
                <wp:simplePos x="0" y="0"/>
                <wp:positionH relativeFrom="column">
                  <wp:posOffset>4756150</wp:posOffset>
                </wp:positionH>
                <wp:positionV relativeFrom="paragraph">
                  <wp:posOffset>99060</wp:posOffset>
                </wp:positionV>
                <wp:extent cx="1106170" cy="480060"/>
                <wp:effectExtent l="38100" t="38100" r="113030" b="110490"/>
                <wp:wrapNone/>
                <wp:docPr id="40" name="오각형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48006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18F2" w:rsidRPr="001B2E99" w:rsidRDefault="00D318F2" w:rsidP="00D318F2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부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  <w:t>점배치</w:t>
                            </w:r>
                          </w:p>
                          <w:p w:rsidR="00D318F2" w:rsidRPr="001B2E99" w:rsidRDefault="00D358AA" w:rsidP="00D358AA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E854BB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3655C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9315B7"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예</w:t>
                            </w:r>
                            <w:r w:rsidR="009315B7" w:rsidRPr="001B2E99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정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800C" id="오각형 40" o:spid="_x0000_s1027" type="#_x0000_t15" style="position:absolute;left:0;text-align:left;margin-left:374.5pt;margin-top:7.8pt;width:87.1pt;height:3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" adj="21600" fillcolor="#f2f2f2 [3052]" strokecolor="#7f7f7f [1612]" strokeweight="1pt">
                <v:shadow on="t" color="black" opacity="26214f" origin="-.5,-.5" offset=".74836mm,.74836mm"/>
                <v:path arrowok="t"/>
                <v:textbox inset="0,0,0,0">
                  <w:txbxContent>
                    <w:p w:rsidR="00D318F2" w:rsidRPr="001B2E99" w:rsidRDefault="00D318F2" w:rsidP="00D318F2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</w:pP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20"/>
                          <w:szCs w:val="20"/>
                        </w:rPr>
                        <w:t>부</w:t>
                      </w:r>
                      <w:r w:rsidRPr="001B2E99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  <w:t>점배치</w:t>
                      </w:r>
                    </w:p>
                    <w:p w:rsidR="00D318F2" w:rsidRPr="001B2E99" w:rsidRDefault="00D358AA" w:rsidP="00D358AA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</w:pP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E854BB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3655C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9315B7"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 xml:space="preserve"> 예</w:t>
                      </w:r>
                      <w:r w:rsidR="009315B7" w:rsidRPr="001B2E99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정</w:t>
                      </w: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7E2BE" wp14:editId="4B227840">
                <wp:simplePos x="0" y="0"/>
                <wp:positionH relativeFrom="column">
                  <wp:posOffset>1840865</wp:posOffset>
                </wp:positionH>
                <wp:positionV relativeFrom="paragraph">
                  <wp:posOffset>104775</wp:posOffset>
                </wp:positionV>
                <wp:extent cx="1219200" cy="480060"/>
                <wp:effectExtent l="38100" t="38100" r="114300" b="110490"/>
                <wp:wrapNone/>
                <wp:docPr id="43" name="오각형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480060"/>
                        </a:xfrm>
                        <a:prstGeom prst="homePlate">
                          <a:avLst>
                            <a:gd name="adj" fmla="val 267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18F2" w:rsidRPr="001B2E99" w:rsidRDefault="00D318F2" w:rsidP="00D318F2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서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  <w:t>류전형</w:t>
                            </w:r>
                          </w:p>
                          <w:p w:rsidR="00D318F2" w:rsidRPr="000E6AB2" w:rsidRDefault="009315B7" w:rsidP="00D358AA">
                            <w:pPr>
                              <w:spacing w:line="280" w:lineRule="exact"/>
                              <w:jc w:val="center"/>
                              <w:rPr>
                                <w:rFonts w:ascii="KB금융 제목체 Light" w:eastAsia="KB금융 제목체 Light" w:hAnsi="KB금융 제목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10.4</w:t>
                            </w:r>
                            <w:r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~ 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E2BE" id="오각형 43" o:spid="_x0000_s1028" type="#_x0000_t15" style="position:absolute;left:0;text-align:left;margin-left:144.95pt;margin-top:8.25pt;width:96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" adj="19325" fillcolor="#f2f2f2 [3052]" strokecolor="#7f7f7f [1612]" strokeweight="1pt">
                <v:shadow on="t" color="black" opacity="26214f" origin="-.5,-.5" offset=".74836mm,.74836mm"/>
                <v:path arrowok="t"/>
                <v:textbox inset="0,0,0,0">
                  <w:txbxContent>
                    <w:p w:rsidR="00D318F2" w:rsidRPr="001B2E99" w:rsidRDefault="00D318F2" w:rsidP="00D318F2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</w:pP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20"/>
                          <w:szCs w:val="20"/>
                        </w:rPr>
                        <w:t>서</w:t>
                      </w:r>
                      <w:r w:rsidRPr="001B2E99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  <w:t>류전형</w:t>
                      </w:r>
                    </w:p>
                    <w:p w:rsidR="00D318F2" w:rsidRPr="000E6AB2" w:rsidRDefault="009315B7" w:rsidP="00D358AA">
                      <w:pPr>
                        <w:spacing w:line="280" w:lineRule="exact"/>
                        <w:jc w:val="center"/>
                        <w:rPr>
                          <w:rFonts w:ascii="KB금융 제목체 Light" w:eastAsia="KB금융 제목체 Light" w:hAnsi="KB금융 제목체 Light"/>
                          <w:color w:val="000000" w:themeColor="text1"/>
                          <w:sz w:val="18"/>
                          <w:szCs w:val="18"/>
                        </w:rPr>
                      </w:pP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10.4</w:t>
                      </w:r>
                      <w:r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 xml:space="preserve"> ~ 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C184E" wp14:editId="41ED0EC6">
                <wp:simplePos x="0" y="0"/>
                <wp:positionH relativeFrom="column">
                  <wp:posOffset>358775</wp:posOffset>
                </wp:positionH>
                <wp:positionV relativeFrom="paragraph">
                  <wp:posOffset>104775</wp:posOffset>
                </wp:positionV>
                <wp:extent cx="1219200" cy="480060"/>
                <wp:effectExtent l="38100" t="38100" r="114300" b="110490"/>
                <wp:wrapNone/>
                <wp:docPr id="49" name="오각형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480060"/>
                        </a:xfrm>
                        <a:prstGeom prst="homePlate">
                          <a:avLst>
                            <a:gd name="adj" fmla="val 267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18F2" w:rsidRPr="001B2E99" w:rsidRDefault="00D318F2" w:rsidP="00D318F2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채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20"/>
                                <w:szCs w:val="20"/>
                              </w:rPr>
                              <w:t>용공</w:t>
                            </w:r>
                            <w:r w:rsidRPr="001B2E99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고</w:t>
                            </w:r>
                          </w:p>
                          <w:p w:rsidR="00D318F2" w:rsidRPr="000E6AB2" w:rsidRDefault="009315B7" w:rsidP="009315B7">
                            <w:pPr>
                              <w:spacing w:line="280" w:lineRule="exact"/>
                              <w:jc w:val="center"/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F3655C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~ 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Pr="000E6AB2">
                              <w:rPr>
                                <w:rFonts w:ascii="KB금융 제목체 Bold" w:eastAsia="KB금융 제목체 Bold" w:hAnsi="KB금융 제목체 Bold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E854BB">
                              <w:rPr>
                                <w:rFonts w:ascii="KB금융 제목체 Bold" w:eastAsia="KB금융 제목체 Bold" w:hAnsi="KB금융 제목체 Bold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184E" id="오각형 49" o:spid="_x0000_s1029" type="#_x0000_t15" style="position:absolute;left:0;text-align:left;margin-left:28.25pt;margin-top:8.25pt;width:96pt;height:3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" adj="19325" fillcolor="#f2f2f2 [3052]" strokecolor="#7f7f7f [1612]" strokeweight="1pt">
                <v:shadow on="t" color="black" opacity="26214f" origin="-.5,-.5" offset=".74836mm,.74836mm"/>
                <v:path arrowok="t"/>
                <v:textbox inset="0,0,0,0">
                  <w:txbxContent>
                    <w:p w:rsidR="00D318F2" w:rsidRPr="001B2E99" w:rsidRDefault="00D318F2" w:rsidP="00D318F2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</w:pP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20"/>
                          <w:szCs w:val="20"/>
                        </w:rPr>
                        <w:t>채</w:t>
                      </w:r>
                      <w:r w:rsidRPr="001B2E99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20"/>
                          <w:szCs w:val="20"/>
                        </w:rPr>
                        <w:t>용공</w:t>
                      </w:r>
                      <w:r w:rsidRPr="001B2E99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20"/>
                          <w:szCs w:val="20"/>
                        </w:rPr>
                        <w:t>고</w:t>
                      </w:r>
                    </w:p>
                    <w:p w:rsidR="00D318F2" w:rsidRPr="000E6AB2" w:rsidRDefault="009315B7" w:rsidP="009315B7">
                      <w:pPr>
                        <w:spacing w:line="280" w:lineRule="exact"/>
                        <w:jc w:val="center"/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</w:pP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F3655C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 xml:space="preserve"> ~ 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Pr="000E6AB2">
                        <w:rPr>
                          <w:rFonts w:ascii="KB금융 제목체 Bold" w:eastAsia="KB금융 제목체 Bold" w:hAnsi="KB금융 제목체 Bold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E854BB">
                        <w:rPr>
                          <w:rFonts w:ascii="KB금융 제목체 Bold" w:eastAsia="KB금융 제목체 Bold" w:hAnsi="KB금융 제목체 Bold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318F2" w:rsidRDefault="00D318F2" w:rsidP="00D318F2">
      <w:pPr>
        <w:spacing w:after="120"/>
        <w:ind w:firstLineChars="200" w:firstLine="387"/>
        <w:rPr>
          <w:rFonts w:ascii="KB금융 제목체 Bold" w:eastAsia="KB금융 제목체 Bold" w:hAnsi="KB금융 제목체 Bold" w:cs="굴림"/>
          <w:kern w:val="0"/>
        </w:rPr>
      </w:pPr>
    </w:p>
    <w:p w:rsidR="00D318F2" w:rsidRPr="000E6AB2" w:rsidRDefault="00D318F2" w:rsidP="00D318F2">
      <w:pPr>
        <w:adjustRightInd w:val="0"/>
        <w:snapToGrid w:val="0"/>
        <w:spacing w:after="40"/>
        <w:ind w:firstLineChars="200" w:firstLine="106"/>
        <w:jc w:val="left"/>
        <w:rPr>
          <w:rFonts w:ascii="KB금융 본문체 Light" w:eastAsia="KB금융 본문체 Light" w:hAnsi="KB금융 본문체 Light" w:cs="굴림"/>
          <w:kern w:val="0"/>
        </w:rPr>
      </w:pPr>
      <w:bookmarkStart w:id="0" w:name="_GoBack"/>
      <w:bookmarkEnd w:id="0"/>
      <w:r>
        <w:rPr>
          <w:rFonts w:ascii="KB금융 제목체 Bold" w:eastAsia="KB금융 제목체 Bold" w:hAnsi="KB금융 제목체 Bold" w:cs="굴림"/>
          <w:noProof/>
          <w:kern w:val="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21948" wp14:editId="3450BFAA">
                <wp:simplePos x="0" y="0"/>
                <wp:positionH relativeFrom="column">
                  <wp:posOffset>1843405</wp:posOffset>
                </wp:positionH>
                <wp:positionV relativeFrom="paragraph">
                  <wp:posOffset>74295</wp:posOffset>
                </wp:positionV>
                <wp:extent cx="1320800" cy="553155"/>
                <wp:effectExtent l="0" t="0" r="0" b="0"/>
                <wp:wrapNone/>
                <wp:docPr id="53" name="직사각형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5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F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운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영부서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주관</w:t>
                            </w:r>
                          </w:p>
                          <w:p w:rsidR="00D318F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합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격자발표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E854BB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1948" id="직사각형 53" o:spid="_x0000_s1030" style="position:absolute;left:0;text-align:left;margin-left:145.15pt;margin-top:5.85pt;width:104pt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" filled="f" stroked="f" strokeweight="2pt">
                <v:textbox>
                  <w:txbxContent>
                    <w:p w:rsidR="00D318F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운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영부서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주관</w:t>
                      </w:r>
                    </w:p>
                    <w:p w:rsidR="00D318F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합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격자발표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: 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E854BB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B금융 제목체 Bold" w:eastAsia="KB금융 제목체 Bold" w:hAnsi="KB금융 제목체 Bold" w:cs="굴림"/>
          <w:noProof/>
          <w:kern w:val="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A11DA" wp14:editId="50FB9CFB">
                <wp:simplePos x="0" y="0"/>
                <wp:positionH relativeFrom="column">
                  <wp:posOffset>288290</wp:posOffset>
                </wp:positionH>
                <wp:positionV relativeFrom="paragraph">
                  <wp:posOffset>76835</wp:posOffset>
                </wp:positionV>
                <wp:extent cx="1360170" cy="383822"/>
                <wp:effectExtent l="0" t="0" r="0" b="0"/>
                <wp:wrapNone/>
                <wp:docPr id="52" name="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F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공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고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지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원서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접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A11DA" id="직사각형 52" o:spid="_x0000_s1031" style="position:absolute;left:0;text-align:left;margin-left:22.7pt;margin-top:6.05pt;width:107.1pt;height:3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" filled="f" stroked="f" strokeweight="2pt">
                <v:textbox>
                  <w:txbxContent>
                    <w:p w:rsidR="00D318F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공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고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지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원서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접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B금융 제목체 Bold" w:eastAsia="KB금융 제목체 Bold" w:hAnsi="KB금융 제목체 Bold" w:cs="굴림"/>
          <w:noProof/>
          <w:kern w:val="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1AC362" wp14:editId="39C6514F">
                <wp:simplePos x="0" y="0"/>
                <wp:positionH relativeFrom="column">
                  <wp:posOffset>3224530</wp:posOffset>
                </wp:positionH>
                <wp:positionV relativeFrom="paragraph">
                  <wp:posOffset>100330</wp:posOffset>
                </wp:positionV>
                <wp:extent cx="1320800" cy="508000"/>
                <wp:effectExtent l="0" t="0" r="0" b="0"/>
                <wp:wrapNone/>
                <wp:docPr id="51" name="직사각형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F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운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영부서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주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관</w:t>
                            </w:r>
                          </w:p>
                          <w:p w:rsidR="00D318F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합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격자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발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표</w:t>
                            </w:r>
                            <w:r w:rsidR="00D358AA"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9315B7"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C362" id="직사각형 51" o:spid="_x0000_s1032" style="position:absolute;left:0;text-align:left;margin-left:253.9pt;margin-top:7.9pt;width:104pt;height:4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" filled="f" stroked="f" strokeweight="2pt">
                <v:textbox>
                  <w:txbxContent>
                    <w:p w:rsidR="00D318F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운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영부서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주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관</w:t>
                      </w:r>
                    </w:p>
                    <w:p w:rsidR="00D318F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합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격자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발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표</w:t>
                      </w:r>
                      <w:r w:rsidR="00D358AA"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 : 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9315B7"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B금융 제목체 Bold" w:eastAsia="KB금융 제목체 Bold" w:hAnsi="KB금융 제목체 Bold" w:cs="굴림"/>
          <w:noProof/>
          <w:kern w:val="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5CA2BD" wp14:editId="02DBFA37">
                <wp:simplePos x="0" y="0"/>
                <wp:positionH relativeFrom="column">
                  <wp:posOffset>4665980</wp:posOffset>
                </wp:positionH>
                <wp:positionV relativeFrom="paragraph">
                  <wp:posOffset>20320</wp:posOffset>
                </wp:positionV>
                <wp:extent cx="1320800" cy="440266"/>
                <wp:effectExtent l="0" t="0" r="0" b="0"/>
                <wp:wrapNone/>
                <wp:docPr id="50" name="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4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F2" w:rsidRPr="000E6AB2" w:rsidRDefault="00D318F2" w:rsidP="00D318F2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입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행일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(예</w:t>
                            </w:r>
                            <w:r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정</w:t>
                            </w:r>
                            <w:r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358AA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E854BB">
                              <w:rPr>
                                <w:rFonts w:ascii="KB금융 본문체 Light" w:eastAsia="KB금융 본문체 Light" w:hAnsi="KB금융 본문체 Light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3655C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07E32">
                              <w:rPr>
                                <w:rFonts w:ascii="KB금융 본문체 Light" w:eastAsia="KB금융 본문체 Light" w:hAnsi="KB금융 본문체 Light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A2BD" id="직사각형 50" o:spid="_x0000_s1033" style="position:absolute;left:0;text-align:left;margin-left:367.4pt;margin-top:1.6pt;width:104pt;height:3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" filled="f" stroked="f" strokeweight="2pt">
                <v:textbox>
                  <w:txbxContent>
                    <w:p w:rsidR="00D318F2" w:rsidRPr="000E6AB2" w:rsidRDefault="00D318F2" w:rsidP="00D318F2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입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행일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(예</w:t>
                      </w:r>
                      <w:r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정</w:t>
                      </w:r>
                      <w:r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  <w:r w:rsidR="00D358AA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E854BB">
                        <w:rPr>
                          <w:rFonts w:ascii="KB금융 본문체 Light" w:eastAsia="KB금융 본문체 Light" w:hAnsi="KB금융 본문체 Light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3655C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07E32">
                        <w:rPr>
                          <w:rFonts w:ascii="KB금융 본문체 Light" w:eastAsia="KB금융 본문체 Light" w:hAnsi="KB금융 본문체 Light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D318F2" w:rsidRDefault="00D318F2" w:rsidP="00D318F2">
      <w:pPr>
        <w:adjustRightInd w:val="0"/>
        <w:snapToGrid w:val="0"/>
        <w:spacing w:after="40"/>
        <w:jc w:val="left"/>
        <w:rPr>
          <w:rFonts w:ascii="KB금융 제목체 Bold" w:eastAsia="KB금융 제목체 Bold" w:hAnsi="KB금융 제목체 Bold" w:cs="굴림"/>
          <w:kern w:val="0"/>
          <w:sz w:val="6"/>
          <w:szCs w:val="6"/>
        </w:rPr>
      </w:pPr>
    </w:p>
    <w:p w:rsidR="00D318F2" w:rsidRDefault="00D318F2" w:rsidP="00D318F2">
      <w:pPr>
        <w:adjustRightInd w:val="0"/>
        <w:snapToGrid w:val="0"/>
        <w:spacing w:after="40"/>
        <w:jc w:val="left"/>
        <w:rPr>
          <w:rFonts w:ascii="KB금융 제목체 Bold" w:eastAsia="KB금융 제목체 Bold" w:hAnsi="KB금융 제목체 Bold" w:cs="굴림"/>
          <w:kern w:val="0"/>
          <w:sz w:val="6"/>
          <w:szCs w:val="6"/>
        </w:rPr>
      </w:pPr>
    </w:p>
    <w:p w:rsidR="00D318F2" w:rsidRDefault="00D318F2" w:rsidP="00D318F2">
      <w:pPr>
        <w:adjustRightInd w:val="0"/>
        <w:snapToGrid w:val="0"/>
        <w:spacing w:after="40"/>
        <w:jc w:val="left"/>
        <w:rPr>
          <w:rFonts w:ascii="KB금융 제목체 Bold" w:eastAsia="KB금융 제목체 Bold" w:hAnsi="KB금융 제목체 Bold" w:cs="굴림"/>
          <w:kern w:val="0"/>
          <w:sz w:val="6"/>
          <w:szCs w:val="6"/>
        </w:rPr>
      </w:pPr>
    </w:p>
    <w:p w:rsidR="00D318F2" w:rsidRDefault="00D318F2" w:rsidP="00D318F2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spacing w:val="-6"/>
        </w:rPr>
      </w:pPr>
    </w:p>
    <w:p w:rsidR="00EE4331" w:rsidRPr="00D318F2" w:rsidRDefault="00EE4331" w:rsidP="00D318F2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spacing w:val="-6"/>
        </w:rPr>
      </w:pPr>
    </w:p>
    <w:p w:rsidR="006B0014" w:rsidRDefault="006B0014" w:rsidP="00D318F2">
      <w:pPr>
        <w:widowControl/>
        <w:wordWrap/>
        <w:autoSpaceDE/>
        <w:autoSpaceDN/>
        <w:snapToGrid w:val="0"/>
        <w:rPr>
          <w:rFonts w:ascii="KB금융 본문체 Light" w:eastAsia="KB금융 본문체 Light" w:hAnsi="KB금융 본문체 Light"/>
          <w:b/>
          <w:bCs/>
          <w:color w:val="0000FF"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4C55DB75" wp14:editId="14D10221">
            <wp:extent cx="95250" cy="104775"/>
            <wp:effectExtent l="0" t="0" r="0" b="9525"/>
            <wp:docPr id="10" name="그림 10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제출서류 </w:t>
      </w:r>
      <w:r w:rsidRPr="003D7CAB"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>(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>서</w:t>
      </w:r>
      <w:r>
        <w:rPr>
          <w:rFonts w:ascii="KB금융 본문체 Light" w:eastAsia="KB금융 본문체 Light" w:hAnsi="KB금융 본문체 Light"/>
          <w:b/>
          <w:bCs/>
          <w:color w:val="0000FF"/>
          <w:sz w:val="24"/>
        </w:rPr>
        <w:t>류전형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 xml:space="preserve"> 합</w:t>
      </w:r>
      <w:r>
        <w:rPr>
          <w:rFonts w:ascii="KB금융 본문체 Light" w:eastAsia="KB금융 본문체 Light" w:hAnsi="KB금융 본문체 Light"/>
          <w:b/>
          <w:bCs/>
          <w:color w:val="0000FF"/>
          <w:sz w:val="24"/>
        </w:rPr>
        <w:t>격자에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 xml:space="preserve"> 한</w:t>
      </w:r>
      <w:r>
        <w:rPr>
          <w:rFonts w:ascii="KB금융 본문체 Light" w:eastAsia="KB금융 본문체 Light" w:hAnsi="KB금융 본문체 Light"/>
          <w:b/>
          <w:bCs/>
          <w:color w:val="0000FF"/>
          <w:sz w:val="24"/>
        </w:rPr>
        <w:t>하여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 xml:space="preserve"> 면</w:t>
      </w:r>
      <w:r>
        <w:rPr>
          <w:rFonts w:ascii="KB금융 본문체 Light" w:eastAsia="KB금융 본문체 Light" w:hAnsi="KB금융 본문체 Light"/>
          <w:b/>
          <w:bCs/>
          <w:color w:val="0000FF"/>
          <w:sz w:val="24"/>
        </w:rPr>
        <w:t>접전형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>시</w:t>
      </w:r>
      <w:r w:rsidRPr="003D7CAB"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>제</w:t>
      </w:r>
      <w:r>
        <w:rPr>
          <w:rFonts w:ascii="KB금융 본문체 Light" w:eastAsia="KB금융 본문체 Light" w:hAnsi="KB금융 본문체 Light"/>
          <w:b/>
          <w:bCs/>
          <w:color w:val="0000FF"/>
          <w:sz w:val="24"/>
        </w:rPr>
        <w:t>출</w:t>
      </w:r>
      <w:r w:rsidRPr="003D7CAB">
        <w:rPr>
          <w:rFonts w:ascii="KB금융 본문체 Light" w:eastAsia="KB금융 본문체 Light" w:hAnsi="KB금융 본문체 Light" w:hint="eastAsia"/>
          <w:b/>
          <w:bCs/>
          <w:color w:val="0000FF"/>
          <w:sz w:val="24"/>
        </w:rPr>
        <w:t>)</w:t>
      </w:r>
    </w:p>
    <w:p w:rsidR="006B0014" w:rsidRDefault="006B0014" w:rsidP="006B0014">
      <w:pPr>
        <w:wordWrap/>
        <w:snapToGrid w:val="0"/>
        <w:spacing w:line="360" w:lineRule="exact"/>
        <w:ind w:firstLine="193"/>
        <w:rPr>
          <w:rFonts w:ascii="KB금융 본문체 Light" w:eastAsia="KB금융 본문체 Light" w:hAnsi="KB금융 본문체 Light"/>
          <w:spacing w:val="-6"/>
        </w:rPr>
      </w:pPr>
      <w:r w:rsidRPr="003D7CAB">
        <w:rPr>
          <w:rFonts w:ascii="KB금융 본문체 Light" w:eastAsia="KB금융 본문체 Light" w:hAnsi="KB금융 본문체 Light" w:hint="eastAsia"/>
          <w:bCs/>
        </w:rPr>
        <w:t>-</w:t>
      </w:r>
      <w:r>
        <w:rPr>
          <w:rFonts w:ascii="KB금융 본문체 Light" w:eastAsia="KB금융 본문체 Light" w:hAnsi="KB금융 본문체 Light"/>
          <w:bCs/>
        </w:rPr>
        <w:t xml:space="preserve"> </w:t>
      </w:r>
      <w:r w:rsidRPr="004F5AFD">
        <w:rPr>
          <w:rFonts w:ascii="KB금융 본문체 Light" w:eastAsia="KB금융 본문체 Light" w:hAnsi="KB금융 본문체 Light" w:hint="eastAsia"/>
          <w:spacing w:val="-6"/>
        </w:rPr>
        <w:t xml:space="preserve">장애인 또는 </w:t>
      </w:r>
      <w:r>
        <w:rPr>
          <w:rFonts w:ascii="KB금융 본문체 Light" w:eastAsia="KB금융 본문체 Light" w:hAnsi="KB금융 본문체 Light" w:hint="eastAsia"/>
          <w:spacing w:val="-6"/>
        </w:rPr>
        <w:t>상이등급 보유자의 경우 면접</w:t>
      </w:r>
      <w:r>
        <w:rPr>
          <w:rFonts w:ascii="KB금융 본문체 Light" w:eastAsia="KB금융 본문체 Light" w:hAnsi="KB금융 본문체 Light"/>
          <w:spacing w:val="-6"/>
        </w:rPr>
        <w:t>전형</w:t>
      </w:r>
      <w:r>
        <w:rPr>
          <w:rFonts w:ascii="KB금융 본문체 Light" w:eastAsia="KB금융 본문체 Light" w:hAnsi="KB금융 본문체 Light" w:hint="eastAsia"/>
          <w:spacing w:val="-6"/>
        </w:rPr>
        <w:t>시 증빙자료(장애인증명서,</w:t>
      </w:r>
      <w:r>
        <w:rPr>
          <w:rFonts w:ascii="KB금융 본문체 Light" w:eastAsia="KB금융 본문체 Light" w:hAnsi="KB금융 본문체 Light"/>
          <w:spacing w:val="-6"/>
        </w:rPr>
        <w:t xml:space="preserve"> </w:t>
      </w:r>
      <w:r>
        <w:rPr>
          <w:rFonts w:ascii="KB금융 본문체 Light" w:eastAsia="KB금융 본문체 Light" w:hAnsi="KB금융 본문체 Light" w:hint="eastAsia"/>
          <w:spacing w:val="-6"/>
        </w:rPr>
        <w:t>국가유공자증명원 등) 제</w:t>
      </w:r>
      <w:r>
        <w:rPr>
          <w:rFonts w:ascii="KB금융 본문체 Light" w:eastAsia="KB금융 본문체 Light" w:hAnsi="KB금융 본문체 Light"/>
          <w:spacing w:val="-6"/>
        </w:rPr>
        <w:t>출</w:t>
      </w:r>
    </w:p>
    <w:p w:rsidR="006B0014" w:rsidRPr="007F31C0" w:rsidRDefault="006B0014" w:rsidP="006B0014">
      <w:pPr>
        <w:wordWrap/>
        <w:snapToGrid w:val="0"/>
        <w:spacing w:line="360" w:lineRule="exact"/>
        <w:ind w:firstLine="193"/>
        <w:rPr>
          <w:rFonts w:ascii="KB금융 본문체 Light" w:eastAsia="KB금융 본문체 Light" w:hAnsi="KB금융 본문체 Light"/>
          <w:spacing w:val="-6"/>
        </w:rPr>
      </w:pPr>
      <w:r>
        <w:rPr>
          <w:rFonts w:ascii="KB금융 본문체 Light" w:eastAsia="KB금융 본문체 Light" w:hAnsi="KB금융 본문체 Light" w:hint="eastAsia"/>
          <w:spacing w:val="-6"/>
        </w:rPr>
        <w:t>-</w:t>
      </w:r>
      <w:r w:rsidRPr="007F31C0">
        <w:rPr>
          <w:rFonts w:ascii="KB금융 본문체 Light" w:eastAsia="KB금융 본문체 Light" w:hAnsi="KB금융 본문체 Light" w:hint="eastAsia"/>
          <w:spacing w:val="-6"/>
        </w:rPr>
        <w:t xml:space="preserve"> </w:t>
      </w:r>
      <w:r w:rsidRPr="007F31C0">
        <w:rPr>
          <w:rFonts w:ascii="KB금융 본문체 Light" w:eastAsia="KB금융 본문체 Light" w:hAnsi="KB금융 본문체 Light"/>
          <w:spacing w:val="-6"/>
        </w:rPr>
        <w:t>‘</w:t>
      </w:r>
      <w:r w:rsidRPr="007F31C0">
        <w:rPr>
          <w:rFonts w:ascii="KB금융 본문체 Light" w:eastAsia="KB금융 본문체 Light" w:hAnsi="KB금융 본문체 Light" w:hint="eastAsia"/>
          <w:spacing w:val="-6"/>
        </w:rPr>
        <w:t>취업보호대상자(국가보훈대상자)증명서</w:t>
      </w:r>
      <w:r w:rsidRPr="007F31C0">
        <w:rPr>
          <w:rFonts w:ascii="KB금융 본문체 Light" w:eastAsia="KB금융 본문체 Light" w:hAnsi="KB금융 본문체 Light"/>
          <w:spacing w:val="-6"/>
        </w:rPr>
        <w:t>’</w:t>
      </w:r>
      <w:r w:rsidRPr="007F31C0">
        <w:rPr>
          <w:rFonts w:ascii="KB금융 본문체 Light" w:eastAsia="KB금융 본문체 Light" w:hAnsi="KB금융 본문체 Light" w:hint="eastAsia"/>
          <w:spacing w:val="-6"/>
        </w:rPr>
        <w:t>의 경우</w:t>
      </w:r>
      <w:r w:rsidRPr="007F31C0">
        <w:rPr>
          <w:rFonts w:ascii="KB금융 본문체 Light" w:eastAsia="KB금융 본문체 Light" w:hAnsi="KB금융 본문체 Light"/>
          <w:spacing w:val="-6"/>
        </w:rPr>
        <w:t xml:space="preserve"> </w:t>
      </w:r>
      <w:r>
        <w:rPr>
          <w:rFonts w:ascii="KB금융 본문체 Light" w:eastAsia="KB금융 본문체 Light" w:hAnsi="KB금융 본문체 Light" w:hint="eastAsia"/>
          <w:spacing w:val="-6"/>
        </w:rPr>
        <w:t>면접</w:t>
      </w:r>
      <w:r>
        <w:rPr>
          <w:rFonts w:ascii="KB금융 본문체 Light" w:eastAsia="KB금융 본문체 Light" w:hAnsi="KB금융 본문체 Light"/>
          <w:spacing w:val="-6"/>
        </w:rPr>
        <w:t>전형시</w:t>
      </w:r>
      <w:r w:rsidRPr="007F31C0">
        <w:rPr>
          <w:rFonts w:ascii="KB금융 본문체 Light" w:eastAsia="KB금융 본문체 Light" w:hAnsi="KB금융 본문체 Light" w:hint="eastAsia"/>
          <w:spacing w:val="-6"/>
        </w:rPr>
        <w:t xml:space="preserve"> 제출</w:t>
      </w:r>
    </w:p>
    <w:p w:rsidR="006B0014" w:rsidRPr="007F31C0" w:rsidRDefault="006B0014" w:rsidP="006B0014">
      <w:pPr>
        <w:wordWrap/>
        <w:snapToGrid w:val="0"/>
        <w:spacing w:line="360" w:lineRule="exact"/>
        <w:ind w:firstLine="193"/>
        <w:rPr>
          <w:rFonts w:ascii="KB금융 본문체 Light" w:eastAsia="KB금융 본문체 Light" w:hAnsi="KB금융 본문체 Light"/>
          <w:spacing w:val="-6"/>
        </w:rPr>
      </w:pPr>
    </w:p>
    <w:p w:rsidR="006B0014" w:rsidRPr="003D7CAB" w:rsidRDefault="006B0014" w:rsidP="006B0014">
      <w:pPr>
        <w:wordWrap/>
        <w:snapToGrid w:val="0"/>
        <w:rPr>
          <w:rFonts w:ascii="KB금융 본문체 Light" w:eastAsia="KB금융 본문체 Light" w:hAnsi="KB금융 본문체 Light"/>
          <w:b/>
          <w:bCs/>
          <w:sz w:val="24"/>
        </w:rPr>
      </w:pPr>
      <w:r w:rsidRPr="003D7CAB">
        <w:rPr>
          <w:rFonts w:ascii="KB금융 본문체 Light" w:eastAsia="KB금융 본문체 Light" w:hAnsi="KB금융 본문체 Light"/>
          <w:b/>
          <w:bCs/>
          <w:noProof/>
          <w:color w:val="663300"/>
          <w:sz w:val="24"/>
        </w:rPr>
        <w:drawing>
          <wp:inline distT="0" distB="0" distL="0" distR="0" wp14:anchorId="314B71AC" wp14:editId="3654AA7A">
            <wp:extent cx="95250" cy="104775"/>
            <wp:effectExtent l="0" t="0" r="0" b="9525"/>
            <wp:docPr id="9" name="그림 9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nvico.career.co.kr/images/bullet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  <w:b/>
          <w:bCs/>
          <w:sz w:val="24"/>
        </w:rPr>
        <w:t xml:space="preserve"> 기    타 </w:t>
      </w:r>
    </w:p>
    <w:p w:rsidR="006B0014" w:rsidRPr="003D7CAB" w:rsidRDefault="006B0014" w:rsidP="006B0014">
      <w:pPr>
        <w:wordWrap/>
        <w:snapToGrid w:val="0"/>
        <w:ind w:firstLineChars="100" w:firstLine="194"/>
        <w:rPr>
          <w:rFonts w:ascii="KB금융 본문체 Light" w:eastAsia="KB금융 본문체 Light" w:hAnsi="KB금융 본문체 Light"/>
        </w:rPr>
      </w:pPr>
      <w:r w:rsidRPr="003D7CAB">
        <w:rPr>
          <w:rFonts w:ascii="KB금융 본문체 Light" w:eastAsia="KB금융 본문체 Light" w:hAnsi="KB금융 본문체 Light"/>
          <w:noProof/>
        </w:rPr>
        <w:drawing>
          <wp:inline distT="0" distB="0" distL="0" distR="0" wp14:anchorId="691CDFBD" wp14:editId="13C03233">
            <wp:extent cx="47625" cy="47625"/>
            <wp:effectExtent l="0" t="0" r="9525" b="9525"/>
            <wp:docPr id="5" name="그림 5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bstar.incruit.com/images/ico_nemo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</w:rPr>
        <w:t xml:space="preserve"> 합격자 발표 등 채용 관련 진행사항 및 향후 일정은 </w:t>
      </w:r>
      <w:r>
        <w:rPr>
          <w:rFonts w:ascii="KB금융 본문체 Light" w:eastAsia="KB금융 본문체 Light" w:hAnsi="KB금융 본문체 Light" w:hint="eastAsia"/>
        </w:rPr>
        <w:t>SMS</w:t>
      </w:r>
      <w:r>
        <w:rPr>
          <w:rFonts w:ascii="KB금융 본문체 Light" w:eastAsia="KB금융 본문체 Light" w:hAnsi="KB금융 본문체 Light"/>
        </w:rPr>
        <w:t xml:space="preserve"> </w:t>
      </w:r>
      <w:r>
        <w:rPr>
          <w:rFonts w:ascii="KB금융 본문체 Light" w:eastAsia="KB금융 본문체 Light" w:hAnsi="KB금융 본문체 Light" w:hint="eastAsia"/>
        </w:rPr>
        <w:t>또는 유선을</w:t>
      </w:r>
      <w:r w:rsidRPr="003D7CAB">
        <w:rPr>
          <w:rFonts w:ascii="KB금융 본문체 Light" w:eastAsia="KB금융 본문체 Light" w:hAnsi="KB금융 본문체 Light" w:hint="eastAsia"/>
        </w:rPr>
        <w:t xml:space="preserve"> 통하여 </w:t>
      </w:r>
      <w:r>
        <w:rPr>
          <w:rFonts w:ascii="KB금융 본문체 Light" w:eastAsia="KB금융 본문체 Light" w:hAnsi="KB금융 본문체 Light" w:hint="eastAsia"/>
        </w:rPr>
        <w:t xml:space="preserve">개별 </w:t>
      </w:r>
      <w:r w:rsidRPr="003D7CAB">
        <w:rPr>
          <w:rFonts w:ascii="KB금융 본문체 Light" w:eastAsia="KB금융 본문체 Light" w:hAnsi="KB금융 본문체 Light" w:hint="eastAsia"/>
        </w:rPr>
        <w:t xml:space="preserve">안내될 예정입니다. </w:t>
      </w:r>
    </w:p>
    <w:p w:rsidR="006B0014" w:rsidRDefault="006B0014" w:rsidP="006B0014">
      <w:pPr>
        <w:wordWrap/>
        <w:snapToGrid w:val="0"/>
        <w:ind w:firstLineChars="100" w:firstLine="220"/>
        <w:rPr>
          <w:rFonts w:ascii="KB금융 본문체 Light" w:eastAsia="KB금융 본문체 Light" w:hAnsi="KB금융 본문체 Light"/>
        </w:rPr>
      </w:pPr>
      <w:r>
        <w:rPr>
          <w:noProof/>
        </w:rPr>
        <w:drawing>
          <wp:inline distT="0" distB="0" distL="0" distR="0" wp14:anchorId="4F528E84" wp14:editId="2D323C70">
            <wp:extent cx="47625" cy="47625"/>
            <wp:effectExtent l="0" t="0" r="9525" b="9525"/>
            <wp:docPr id="41" name="그림 41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bstar.incruit.com/images/ico_nemo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AB">
        <w:rPr>
          <w:rFonts w:ascii="KB금융 본문체 Light" w:eastAsia="KB금융 본문체 Light" w:hAnsi="KB금융 본문체 Light" w:hint="eastAsia"/>
        </w:rPr>
        <w:t xml:space="preserve"> </w:t>
      </w:r>
      <w:r w:rsidRPr="004F5AFD">
        <w:rPr>
          <w:rFonts w:ascii="KB금융 본문체 Light" w:eastAsia="KB금융 본문체 Light" w:hAnsi="KB금융 본문체 Light" w:hint="eastAsia"/>
        </w:rPr>
        <w:t>지원서 작성 내용에 대해서는 추후 증빙서류 제출 요구 및 관계 기관에 사실여부를 확인</w:t>
      </w:r>
      <w:r>
        <w:rPr>
          <w:rFonts w:ascii="KB금융 본문체 Light" w:eastAsia="KB금융 본문체 Light" w:hAnsi="KB금융 본문체 Light" w:hint="eastAsia"/>
        </w:rPr>
        <w:t xml:space="preserve">할 수 있으며, </w:t>
      </w:r>
    </w:p>
    <w:p w:rsidR="006B0014" w:rsidRDefault="006B0014" w:rsidP="006B0014">
      <w:pPr>
        <w:wordWrap/>
        <w:snapToGrid w:val="0"/>
        <w:ind w:firstLineChars="200" w:firstLine="387"/>
        <w:rPr>
          <w:rFonts w:ascii="KB금융 본문체 Light" w:eastAsia="KB금융 본문체 Light" w:hAnsi="KB금융 본문체 Light"/>
        </w:rPr>
      </w:pPr>
      <w:r w:rsidRPr="003D7CAB">
        <w:rPr>
          <w:rFonts w:ascii="KB금융 본문체 Light" w:eastAsia="KB금융 본문체 Light" w:hAnsi="KB금융 본문체 Light" w:hint="eastAsia"/>
        </w:rPr>
        <w:t>지원서 기재사항이 사실과 다른 것으로 판명될 경우 채용 또는 합격이 취소됩니다.</w:t>
      </w:r>
    </w:p>
    <w:p w:rsidR="006B0014" w:rsidRPr="004F5AFD" w:rsidRDefault="00D07E32" w:rsidP="006B0014">
      <w:pPr>
        <w:wordWrap/>
        <w:snapToGrid w:val="0"/>
        <w:ind w:firstLineChars="100" w:firstLine="220"/>
        <w:rPr>
          <w:rFonts w:ascii="KB금융 본문체 Light" w:eastAsia="KB금융 본문체 Light" w:hAnsi="KB금융 본문체 Light"/>
          <w:spacing w:val="-6"/>
        </w:rPr>
      </w:pPr>
      <w:r>
        <w:rPr>
          <w:noProof/>
        </w:rPr>
        <w:pict>
          <v:shape id="_x0000_i1027" type="#_x0000_t75" alt="http://kbstar.incruit.com/images/ico_nemo01.gif" style="width:2.25pt;height:2.25pt;visibility:visible;mso-wrap-style:square" o:bullet="t">
            <v:imagedata r:id="rId11" o:title="ico_nemo01"/>
          </v:shape>
        </w:pict>
      </w:r>
      <w:r w:rsidR="006B0014" w:rsidRPr="00656958">
        <w:rPr>
          <w:rFonts w:hint="eastAsia"/>
          <w:noProof/>
        </w:rPr>
        <w:t xml:space="preserve"> </w:t>
      </w:r>
      <w:r w:rsidR="006B0014">
        <w:rPr>
          <w:rFonts w:ascii="KB금융 본문체 Light" w:eastAsia="KB금융 본문체 Light" w:hAnsi="KB금융 본문체 Light" w:hint="eastAsia"/>
          <w:spacing w:val="-6"/>
        </w:rPr>
        <w:t>질의</w:t>
      </w:r>
      <w:r w:rsidR="006B0014" w:rsidRPr="003D7CAB">
        <w:rPr>
          <w:rFonts w:ascii="KB금융 본문체 Light" w:eastAsia="KB금융 본문체 Light" w:hAnsi="KB금융 본문체 Light" w:hint="eastAsia"/>
          <w:spacing w:val="-6"/>
        </w:rPr>
        <w:t xml:space="preserve">사항은 </w:t>
      </w:r>
      <w:r w:rsidR="006B0014" w:rsidRPr="00D358AA">
        <w:rPr>
          <w:rFonts w:ascii="KB금융 본문체 Light" w:eastAsia="KB금융 본문체 Light" w:hAnsi="KB금융 본문체 Light" w:hint="eastAsia"/>
          <w:spacing w:val="-6"/>
        </w:rPr>
        <w:t xml:space="preserve">담당자 </w:t>
      </w:r>
      <w:r w:rsidR="00D358AA" w:rsidRPr="00D358AA">
        <w:rPr>
          <w:rFonts w:ascii="KB금융 본문체 Light" w:eastAsia="KB금융 본문체 Light" w:hAnsi="KB금융 본문체 Light" w:hint="eastAsia"/>
          <w:spacing w:val="-6"/>
        </w:rPr>
        <w:t>국지원 과장</w:t>
      </w:r>
      <w:r w:rsidR="00D358AA" w:rsidRPr="00D358AA">
        <w:rPr>
          <w:rFonts w:ascii="KB금융 본문체 Light" w:eastAsia="KB금융 본문체 Light" w:hAnsi="KB금융 본문체 Light"/>
          <w:spacing w:val="-6"/>
        </w:rPr>
        <w:t>(jiwon.kook</w:t>
      </w:r>
      <w:r w:rsidR="006B0014" w:rsidRPr="00D358AA">
        <w:rPr>
          <w:rFonts w:ascii="KB금융 본문체 Light" w:eastAsia="KB금융 본문체 Light" w:hAnsi="KB금융 본문체 Light"/>
          <w:spacing w:val="-6"/>
        </w:rPr>
        <w:t>@kbfg.com)</w:t>
      </w:r>
      <w:r w:rsidR="006B0014">
        <w:rPr>
          <w:rFonts w:ascii="KB금융 본문체 Light" w:eastAsia="KB금융 본문체 Light" w:hAnsi="KB금융 본문체 Light" w:hint="eastAsia"/>
          <w:spacing w:val="-6"/>
        </w:rPr>
        <w:t>로 문의주시기 바랍니다.</w:t>
      </w:r>
    </w:p>
    <w:p w:rsidR="00483447" w:rsidRDefault="00483447" w:rsidP="006B0014"/>
    <w:p w:rsidR="006B0014" w:rsidRDefault="006B0014" w:rsidP="006B0014"/>
    <w:p w:rsidR="009B2833" w:rsidRDefault="009B2833" w:rsidP="006B0014"/>
    <w:p w:rsidR="009B2833" w:rsidRDefault="009B2833" w:rsidP="006B0014"/>
    <w:p w:rsidR="009B2833" w:rsidRDefault="009B2833" w:rsidP="006B0014"/>
    <w:p w:rsidR="009B2833" w:rsidRDefault="009B2833" w:rsidP="006B0014"/>
    <w:p w:rsidR="009B2833" w:rsidRDefault="009B2833" w:rsidP="006B0014"/>
    <w:p w:rsidR="009B2833" w:rsidRDefault="009B2833" w:rsidP="006B0014"/>
    <w:p w:rsidR="006B0014" w:rsidRDefault="006B0014" w:rsidP="006B0014"/>
    <w:p w:rsidR="00DD7359" w:rsidRPr="00DD7359" w:rsidRDefault="00DD7359" w:rsidP="006B0014">
      <w:pPr>
        <w:tabs>
          <w:tab w:val="left" w:pos="993"/>
        </w:tabs>
        <w:wordWrap/>
        <w:spacing w:afterLines="20" w:after="77"/>
        <w:rPr>
          <w:rFonts w:ascii="KB금융 본문체 Light" w:eastAsia="KB금융 본문체 Light" w:hAnsi="KB금융 본문체 Light"/>
        </w:rPr>
      </w:pPr>
    </w:p>
    <w:sectPr w:rsidR="00DD7359" w:rsidRPr="00DD7359" w:rsidSect="0081005E">
      <w:type w:val="continuous"/>
      <w:pgSz w:w="11906" w:h="16838" w:code="9"/>
      <w:pgMar w:top="851" w:right="851" w:bottom="851" w:left="851" w:header="851" w:footer="992" w:gutter="0"/>
      <w:cols w:space="425"/>
      <w:formProt w:val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00" w:rsidRDefault="00B55400" w:rsidP="00E27A47">
      <w:r>
        <w:separator/>
      </w:r>
    </w:p>
  </w:endnote>
  <w:endnote w:type="continuationSeparator" w:id="0">
    <w:p w:rsidR="00B55400" w:rsidRDefault="00B55400" w:rsidP="00E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금융 본문체 Light">
    <w:panose1 w:val="020B0303000000000000"/>
    <w:charset w:val="81"/>
    <w:family w:val="modern"/>
    <w:pitch w:val="variable"/>
    <w:sig w:usb0="800002A7" w:usb1="7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B금융 제목체 Bold">
    <w:panose1 w:val="020B0803000000000000"/>
    <w:charset w:val="81"/>
    <w:family w:val="modern"/>
    <w:pitch w:val="variable"/>
    <w:sig w:usb0="800002A7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B금융 제목체 Light">
    <w:panose1 w:val="020B0303000000000000"/>
    <w:charset w:val="81"/>
    <w:family w:val="modern"/>
    <w:pitch w:val="variable"/>
    <w:sig w:usb0="800002A7" w:usb1="7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00" w:rsidRDefault="00B55400" w:rsidP="00E27A47">
      <w:r>
        <w:separator/>
      </w:r>
    </w:p>
  </w:footnote>
  <w:footnote w:type="continuationSeparator" w:id="0">
    <w:p w:rsidR="00B55400" w:rsidRDefault="00B55400" w:rsidP="00E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nvico.career.co.kr/images/bullet_01.gif" style="width:7.5pt;height:8.25pt;visibility:visible;mso-wrap-style:square" o:bullet="t">
        <v:imagedata r:id="rId1" o:title="bullet_01"/>
      </v:shape>
    </w:pict>
  </w:numPicBullet>
  <w:numPicBullet w:numPicBulletId="1">
    <w:pict>
      <v:shape id="_x0000_i1027" type="#_x0000_t75" alt="http://kbstar.incruit.com/images/ico_nemo01.gif" style="width:3pt;height:3pt;visibility:visible;mso-wrap-style:square" o:bullet="t">
        <v:imagedata r:id="rId2" o:title="ico_nemo01"/>
      </v:shape>
    </w:pict>
  </w:numPicBullet>
  <w:abstractNum w:abstractNumId="0" w15:restartNumberingAfterBreak="0">
    <w:nsid w:val="0CC060C5"/>
    <w:multiLevelType w:val="hybridMultilevel"/>
    <w:tmpl w:val="7810751C"/>
    <w:lvl w:ilvl="0" w:tplc="2362C30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6B613C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77ACD9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E9014C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499AF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C340A5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84069D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AF24B8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CB4D30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0DBA4C7F"/>
    <w:multiLevelType w:val="hybridMultilevel"/>
    <w:tmpl w:val="6A2CBC2A"/>
    <w:lvl w:ilvl="0" w:tplc="31808C50">
      <w:start w:val="6"/>
      <w:numFmt w:val="bullet"/>
      <w:lvlText w:val="※"/>
      <w:lvlJc w:val="left"/>
      <w:pPr>
        <w:ind w:left="46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4E252A87"/>
    <w:multiLevelType w:val="hybridMultilevel"/>
    <w:tmpl w:val="C66498F2"/>
    <w:lvl w:ilvl="0" w:tplc="06381158">
      <w:numFmt w:val="bullet"/>
      <w:lvlText w:val="-"/>
      <w:lvlJc w:val="left"/>
      <w:pPr>
        <w:ind w:left="760" w:hanging="360"/>
      </w:pPr>
      <w:rPr>
        <w:rFonts w:ascii="KB금융 본문체 Light" w:eastAsia="KB금융 본문체 Light" w:hAnsi="KB금융 본문체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78"/>
    <w:rsid w:val="000227C1"/>
    <w:rsid w:val="00036120"/>
    <w:rsid w:val="00043653"/>
    <w:rsid w:val="00067040"/>
    <w:rsid w:val="00094E83"/>
    <w:rsid w:val="000A66B2"/>
    <w:rsid w:val="000C5FE1"/>
    <w:rsid w:val="000D1646"/>
    <w:rsid w:val="001360B5"/>
    <w:rsid w:val="001455F3"/>
    <w:rsid w:val="00163FC5"/>
    <w:rsid w:val="001A2391"/>
    <w:rsid w:val="001A2690"/>
    <w:rsid w:val="001A39F8"/>
    <w:rsid w:val="001D1AAE"/>
    <w:rsid w:val="002223B6"/>
    <w:rsid w:val="002251CC"/>
    <w:rsid w:val="00256ECC"/>
    <w:rsid w:val="002756B3"/>
    <w:rsid w:val="00277FA6"/>
    <w:rsid w:val="00292580"/>
    <w:rsid w:val="002A1BF5"/>
    <w:rsid w:val="002A6C70"/>
    <w:rsid w:val="002C3AC8"/>
    <w:rsid w:val="002D41E2"/>
    <w:rsid w:val="002E2D18"/>
    <w:rsid w:val="002E64FD"/>
    <w:rsid w:val="002F03ED"/>
    <w:rsid w:val="002F1E2D"/>
    <w:rsid w:val="00306F3F"/>
    <w:rsid w:val="00312B40"/>
    <w:rsid w:val="0031312A"/>
    <w:rsid w:val="003161B5"/>
    <w:rsid w:val="003162E3"/>
    <w:rsid w:val="003163C4"/>
    <w:rsid w:val="00325212"/>
    <w:rsid w:val="003470A4"/>
    <w:rsid w:val="00365277"/>
    <w:rsid w:val="00367DBB"/>
    <w:rsid w:val="0038073C"/>
    <w:rsid w:val="003B2EA2"/>
    <w:rsid w:val="003C0834"/>
    <w:rsid w:val="00406DC4"/>
    <w:rsid w:val="00413AAF"/>
    <w:rsid w:val="004231C1"/>
    <w:rsid w:val="00440C66"/>
    <w:rsid w:val="00441B0A"/>
    <w:rsid w:val="00462E8F"/>
    <w:rsid w:val="00467557"/>
    <w:rsid w:val="004752F0"/>
    <w:rsid w:val="00483447"/>
    <w:rsid w:val="00484A00"/>
    <w:rsid w:val="004A66C9"/>
    <w:rsid w:val="004C72E8"/>
    <w:rsid w:val="004D36DB"/>
    <w:rsid w:val="004F51AD"/>
    <w:rsid w:val="0054069A"/>
    <w:rsid w:val="00547AEF"/>
    <w:rsid w:val="005652B7"/>
    <w:rsid w:val="00565BA4"/>
    <w:rsid w:val="00572A69"/>
    <w:rsid w:val="00574274"/>
    <w:rsid w:val="005A6511"/>
    <w:rsid w:val="005B5299"/>
    <w:rsid w:val="005B6D53"/>
    <w:rsid w:val="005C2F9E"/>
    <w:rsid w:val="005E2798"/>
    <w:rsid w:val="005E543E"/>
    <w:rsid w:val="0060637F"/>
    <w:rsid w:val="00615CD5"/>
    <w:rsid w:val="006414ED"/>
    <w:rsid w:val="00656958"/>
    <w:rsid w:val="0065710C"/>
    <w:rsid w:val="0066729F"/>
    <w:rsid w:val="006771EA"/>
    <w:rsid w:val="006850C4"/>
    <w:rsid w:val="00690E0A"/>
    <w:rsid w:val="006911DF"/>
    <w:rsid w:val="006A76ED"/>
    <w:rsid w:val="006B0014"/>
    <w:rsid w:val="006C256F"/>
    <w:rsid w:val="006D1A45"/>
    <w:rsid w:val="006E37B9"/>
    <w:rsid w:val="006F1C54"/>
    <w:rsid w:val="006F257C"/>
    <w:rsid w:val="006F31A8"/>
    <w:rsid w:val="006F3B48"/>
    <w:rsid w:val="00711B5C"/>
    <w:rsid w:val="00732F29"/>
    <w:rsid w:val="00740DF3"/>
    <w:rsid w:val="00741A71"/>
    <w:rsid w:val="0074559A"/>
    <w:rsid w:val="00754EAF"/>
    <w:rsid w:val="0077111E"/>
    <w:rsid w:val="0077266C"/>
    <w:rsid w:val="007739B0"/>
    <w:rsid w:val="00795682"/>
    <w:rsid w:val="007B00F2"/>
    <w:rsid w:val="007B65D8"/>
    <w:rsid w:val="007C6608"/>
    <w:rsid w:val="007E49A6"/>
    <w:rsid w:val="007E70AE"/>
    <w:rsid w:val="007F31C0"/>
    <w:rsid w:val="008070BC"/>
    <w:rsid w:val="0081005E"/>
    <w:rsid w:val="0083731E"/>
    <w:rsid w:val="0087533F"/>
    <w:rsid w:val="0088671C"/>
    <w:rsid w:val="008B353E"/>
    <w:rsid w:val="008C45EC"/>
    <w:rsid w:val="008D2745"/>
    <w:rsid w:val="008D43CC"/>
    <w:rsid w:val="008D7B5A"/>
    <w:rsid w:val="008E599D"/>
    <w:rsid w:val="008F17B3"/>
    <w:rsid w:val="0091713F"/>
    <w:rsid w:val="009315B7"/>
    <w:rsid w:val="009404B7"/>
    <w:rsid w:val="0094195C"/>
    <w:rsid w:val="00951407"/>
    <w:rsid w:val="0097310E"/>
    <w:rsid w:val="00974FB9"/>
    <w:rsid w:val="00981B37"/>
    <w:rsid w:val="009A31B5"/>
    <w:rsid w:val="009B2833"/>
    <w:rsid w:val="009E068F"/>
    <w:rsid w:val="00A14655"/>
    <w:rsid w:val="00A17C2D"/>
    <w:rsid w:val="00A2111D"/>
    <w:rsid w:val="00A2172F"/>
    <w:rsid w:val="00A23275"/>
    <w:rsid w:val="00A2715B"/>
    <w:rsid w:val="00A375E6"/>
    <w:rsid w:val="00A45D8C"/>
    <w:rsid w:val="00A55457"/>
    <w:rsid w:val="00A744DC"/>
    <w:rsid w:val="00A8251F"/>
    <w:rsid w:val="00A94A79"/>
    <w:rsid w:val="00AA0C2C"/>
    <w:rsid w:val="00AA1700"/>
    <w:rsid w:val="00AA316D"/>
    <w:rsid w:val="00AC03B4"/>
    <w:rsid w:val="00AD1378"/>
    <w:rsid w:val="00B157C2"/>
    <w:rsid w:val="00B27C7F"/>
    <w:rsid w:val="00B53E1B"/>
    <w:rsid w:val="00B55400"/>
    <w:rsid w:val="00B702ED"/>
    <w:rsid w:val="00B75AAE"/>
    <w:rsid w:val="00B93E21"/>
    <w:rsid w:val="00BB5B36"/>
    <w:rsid w:val="00BC09D1"/>
    <w:rsid w:val="00BE0478"/>
    <w:rsid w:val="00BE61A1"/>
    <w:rsid w:val="00C274DD"/>
    <w:rsid w:val="00C312A0"/>
    <w:rsid w:val="00C35A87"/>
    <w:rsid w:val="00C36844"/>
    <w:rsid w:val="00C370C8"/>
    <w:rsid w:val="00C52381"/>
    <w:rsid w:val="00C52D61"/>
    <w:rsid w:val="00C76FE3"/>
    <w:rsid w:val="00CB42C6"/>
    <w:rsid w:val="00CC3AC6"/>
    <w:rsid w:val="00CE17D2"/>
    <w:rsid w:val="00CE70A7"/>
    <w:rsid w:val="00CF167C"/>
    <w:rsid w:val="00CF3BD2"/>
    <w:rsid w:val="00D07E32"/>
    <w:rsid w:val="00D23151"/>
    <w:rsid w:val="00D318F2"/>
    <w:rsid w:val="00D358AA"/>
    <w:rsid w:val="00D57337"/>
    <w:rsid w:val="00D602C4"/>
    <w:rsid w:val="00D831F8"/>
    <w:rsid w:val="00D85431"/>
    <w:rsid w:val="00D9405A"/>
    <w:rsid w:val="00DC518B"/>
    <w:rsid w:val="00DC591F"/>
    <w:rsid w:val="00DD11B9"/>
    <w:rsid w:val="00DD1C14"/>
    <w:rsid w:val="00DD6184"/>
    <w:rsid w:val="00DD7359"/>
    <w:rsid w:val="00E0024B"/>
    <w:rsid w:val="00E17B86"/>
    <w:rsid w:val="00E23397"/>
    <w:rsid w:val="00E27A47"/>
    <w:rsid w:val="00E44094"/>
    <w:rsid w:val="00E56123"/>
    <w:rsid w:val="00E56F79"/>
    <w:rsid w:val="00E654A7"/>
    <w:rsid w:val="00E73441"/>
    <w:rsid w:val="00E8207C"/>
    <w:rsid w:val="00E854BB"/>
    <w:rsid w:val="00EC07AB"/>
    <w:rsid w:val="00EE078B"/>
    <w:rsid w:val="00EE4331"/>
    <w:rsid w:val="00F006AC"/>
    <w:rsid w:val="00F0409C"/>
    <w:rsid w:val="00F07F69"/>
    <w:rsid w:val="00F3655C"/>
    <w:rsid w:val="00F401D0"/>
    <w:rsid w:val="00F42F99"/>
    <w:rsid w:val="00F6595D"/>
    <w:rsid w:val="00F82140"/>
    <w:rsid w:val="00F86D30"/>
    <w:rsid w:val="00FA602B"/>
    <w:rsid w:val="00FA7A79"/>
    <w:rsid w:val="00FB25DE"/>
    <w:rsid w:val="00FB4B8E"/>
    <w:rsid w:val="00FC39C9"/>
    <w:rsid w:val="00FD01FD"/>
    <w:rsid w:val="00FE6890"/>
    <w:rsid w:val="00FF640F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7007"/>
  <w15:docId w15:val="{4288979F-B99D-4FCE-A98B-AC7E1CEF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굴림" w:eastAsia="굴림" w:hAnsi="굴림" w:cs="Times New Roman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9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9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hd,he"/>
    <w:basedOn w:val="a"/>
    <w:link w:val="Char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d Char,he Char"/>
    <w:basedOn w:val="a0"/>
    <w:link w:val="a4"/>
    <w:rsid w:val="00E27A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7A47"/>
    <w:rPr>
      <w:rFonts w:ascii="바탕" w:eastAsia="바탕" w:hAnsi="Times New Roman" w:cs="Times New Roman"/>
      <w:szCs w:val="24"/>
    </w:rPr>
  </w:style>
  <w:style w:type="character" w:styleId="a6">
    <w:name w:val="Hyperlink"/>
    <w:rsid w:val="00406DC4"/>
    <w:rPr>
      <w:color w:val="0000FF"/>
      <w:u w:val="single"/>
    </w:rPr>
  </w:style>
  <w:style w:type="paragraph" w:customStyle="1" w:styleId="a7">
    <w:name w:val="표준 단락"/>
    <w:rsid w:val="00406DC4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406DC4"/>
    <w:pPr>
      <w:ind w:leftChars="400" w:left="800"/>
    </w:pPr>
    <w:rPr>
      <w:rFonts w:ascii="바탕" w:eastAsia="바탕" w:hAnsi="Times New Roman"/>
      <w:sz w:val="20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40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06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hyelin832@kead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548C-A1A3-4268-934E-75B7F6C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Administrator</cp:lastModifiedBy>
  <cp:revision>8</cp:revision>
  <cp:lastPrinted>2023-04-04T08:34:00Z</cp:lastPrinted>
  <dcterms:created xsi:type="dcterms:W3CDTF">2023-02-08T04:24:00Z</dcterms:created>
  <dcterms:modified xsi:type="dcterms:W3CDTF">2023-09-13T05:05:00Z</dcterms:modified>
</cp:coreProperties>
</file>